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07" w:rsidRPr="00A73300" w:rsidRDefault="001B4E07" w:rsidP="001B4E07">
      <w:pPr>
        <w:pStyle w:val="Styl"/>
        <w:spacing w:after="120" w:line="300" w:lineRule="atLeast"/>
        <w:ind w:left="2880" w:right="9" w:firstLine="720"/>
        <w:jc w:val="both"/>
        <w:rPr>
          <w:rFonts w:ascii="Verdana" w:hAnsi="Verdana"/>
          <w:sz w:val="20"/>
          <w:szCs w:val="20"/>
        </w:rPr>
      </w:pPr>
      <w:r w:rsidRPr="00A73300">
        <w:rPr>
          <w:rFonts w:ascii="Arial" w:hAnsi="Arial" w:cs="Arial"/>
          <w:b/>
          <w:sz w:val="22"/>
          <w:szCs w:val="22"/>
        </w:rPr>
        <w:t>STRESZCZENIE</w:t>
      </w:r>
    </w:p>
    <w:p w:rsidR="001B4E07" w:rsidRPr="007A3E22" w:rsidRDefault="001B4E07" w:rsidP="001B4E07">
      <w:pPr>
        <w:pStyle w:val="Styl"/>
        <w:spacing w:after="120" w:line="300" w:lineRule="atLeast"/>
        <w:ind w:right="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A3E22">
        <w:rPr>
          <w:rFonts w:ascii="Arial" w:hAnsi="Arial" w:cs="Arial"/>
          <w:b/>
          <w:color w:val="000000"/>
          <w:sz w:val="22"/>
          <w:szCs w:val="22"/>
        </w:rPr>
        <w:t xml:space="preserve">odpowiedzi Rzecznika Praw Obywatelskich na wniosek prezesa Stowarzyszenia Żołnierzy Zawodowych w Stanie Spoczynku i Rezerwy oraz Ich </w:t>
      </w:r>
      <w:r w:rsidRPr="007A3E22">
        <w:rPr>
          <w:rFonts w:ascii="Arial" w:hAnsi="Arial" w:cs="Arial"/>
          <w:b/>
          <w:color w:val="000000"/>
          <w:sz w:val="22"/>
          <w:szCs w:val="22"/>
        </w:rPr>
        <w:br/>
        <w:t>Rodzin</w:t>
      </w:r>
    </w:p>
    <w:p w:rsidR="001B4E07" w:rsidRPr="007A3E22" w:rsidRDefault="001B4E07" w:rsidP="001B4E07">
      <w:pPr>
        <w:pStyle w:val="Styl"/>
        <w:spacing w:after="120" w:line="300" w:lineRule="atLeast"/>
        <w:ind w:right="9"/>
        <w:jc w:val="both"/>
        <w:rPr>
          <w:rFonts w:ascii="Arial" w:hAnsi="Arial" w:cs="Arial"/>
          <w:color w:val="000000"/>
          <w:sz w:val="22"/>
          <w:szCs w:val="22"/>
        </w:rPr>
      </w:pPr>
    </w:p>
    <w:p w:rsidR="001B4E07" w:rsidRDefault="001B4E07" w:rsidP="001B4E07">
      <w:pPr>
        <w:pStyle w:val="Styl"/>
        <w:spacing w:line="360" w:lineRule="auto"/>
        <w:ind w:left="33" w:right="9" w:firstLine="542"/>
        <w:jc w:val="both"/>
        <w:rPr>
          <w:rFonts w:ascii="Arial" w:hAnsi="Arial" w:cs="Arial"/>
          <w:color w:val="000000"/>
          <w:sz w:val="22"/>
          <w:szCs w:val="22"/>
        </w:rPr>
      </w:pPr>
      <w:r w:rsidRPr="00A73300">
        <w:rPr>
          <w:rFonts w:ascii="Arial" w:hAnsi="Arial" w:cs="Arial"/>
          <w:b/>
          <w:sz w:val="22"/>
          <w:szCs w:val="22"/>
        </w:rPr>
        <w:t xml:space="preserve"> (…)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A3E22">
        <w:rPr>
          <w:rFonts w:ascii="Arial" w:hAnsi="Arial" w:cs="Arial"/>
          <w:color w:val="000000"/>
          <w:sz w:val="22"/>
          <w:szCs w:val="22"/>
        </w:rPr>
        <w:t>Wprowadzony w 1999 r. nowy system waloryzowania świadczeń emerytalnych byłych żołnierzy był przedmiotem wnikliwej oceny zasadności stawianych zarzutów dotyczących zwłaszcza okresu obowiązywania nowego systemu waloryzacji oraz jego zgodności z przepisami Konstytucji Rzeczypospolitej Polskiej. Rzecznik w prowadzonym w tej sprawie postępowaniu poszukiwał argumentów prawnych uzasadniających możliwość uwzględnienia formułowanych w skargach zarzutów i oczekiwań, w związku ze zmianą przedmiotowego systemu waloryzowania świadczeń żołnierzy. W celu umożliwienia przedstawienia stanowiska tej grupy emerytowanych żołnierzy przyjął ich przedstawicieli i wysłuchał osobiście argumentów mających świadczyć o naruszeniu prawa wprowadzeniem w obieg prawny przepisów regulujących ten problem. W toku tego postępowania Rzecznik Praw Obywatelskich między innymi z uwagi na zarzuty stawiane w czasie wyżej wspomnianej rozmowy, wystąpił o wydanie zewnętrznej opinii, prosząc o rozważenie wszystkich argumentów środowiska, będących przedmiotem kierowanych do niego skarg. Opinię tę potraktował jednak jako przyczynek do weryfikacji samodzielnie wypracowanego stanowiska w sprawie możliwości podjęcia oczekiwanych przez emerytowanych żołnierzy działań, biorąc także pod uwagę posiadane w tym zakresie uprawnienia.</w:t>
      </w:r>
    </w:p>
    <w:p w:rsidR="001B4E07" w:rsidRPr="007A3E22" w:rsidRDefault="001B4E07" w:rsidP="001B4E07">
      <w:pPr>
        <w:pStyle w:val="Styl"/>
        <w:spacing w:line="360" w:lineRule="auto"/>
        <w:ind w:left="33" w:right="9" w:firstLine="542"/>
        <w:jc w:val="both"/>
        <w:rPr>
          <w:rFonts w:ascii="Arial" w:hAnsi="Arial" w:cs="Arial"/>
          <w:color w:val="000000"/>
          <w:sz w:val="22"/>
          <w:szCs w:val="22"/>
        </w:rPr>
      </w:pPr>
      <w:r w:rsidRPr="007A3E2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E2E69">
        <w:rPr>
          <w:rFonts w:ascii="Arial" w:hAnsi="Arial" w:cs="Arial"/>
          <w:b/>
          <w:color w:val="000000"/>
          <w:sz w:val="22"/>
          <w:szCs w:val="22"/>
        </w:rPr>
        <w:t>RPO nie podziela postawionych przez Stowarzyszenie zarzutów dotyczących otrzymanej zgodnie z prośbą Rzecznika opinii i nie może przychylić się do żądania jej wycofania z obiegu w Biurze Rzecznika Praw Obywatelskich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944D0" w:rsidRDefault="001B4E07" w:rsidP="001B4E07">
      <w:pPr>
        <w:pStyle w:val="Styl"/>
        <w:spacing w:line="360" w:lineRule="auto"/>
        <w:ind w:left="33" w:right="14" w:firstLine="51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A3E22">
        <w:rPr>
          <w:rFonts w:ascii="Arial" w:hAnsi="Arial" w:cs="Arial"/>
          <w:color w:val="000000"/>
          <w:sz w:val="22"/>
          <w:szCs w:val="22"/>
        </w:rPr>
        <w:t>Nieuprawnionym jest również twierdzenie Stowarzyszenia, jakoby przedmiotowa opinia stała się podstawą do odrzucania wniosków o spowodowanie przywrócenia poprzedniego (płacowego) systemu waloryzacji wojskowych świadczeń emerytalnych. Stanowiła bowiem jedynie przyczynek do weryfikacji wypracowanego stanowiska Rzecznika, opartego w głównej mierze na orzecznictwie sądów pracy i ubezpieczeń społecznych, Sądu Najwyższego oraz Trybunału Konstytucyjnego. Nie znajduje zatem uzasadnienia zarzut o "decydującym" jej znaczeniu w działaniach Rzecznika w tej sprawie.</w:t>
      </w:r>
      <w:r w:rsidRPr="00E62413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1B4E07" w:rsidRDefault="001B4E07" w:rsidP="001B4E07">
      <w:pPr>
        <w:pStyle w:val="Styl"/>
        <w:spacing w:line="360" w:lineRule="auto"/>
        <w:ind w:left="33" w:right="14" w:firstLine="51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(…) </w:t>
      </w:r>
      <w:r w:rsidRPr="000E2E69">
        <w:rPr>
          <w:rFonts w:ascii="Arial" w:hAnsi="Arial" w:cs="Arial"/>
          <w:b/>
          <w:color w:val="000000"/>
          <w:sz w:val="22"/>
          <w:szCs w:val="22"/>
        </w:rPr>
        <w:t>RPO wyjaśnia że sformułowane przez Stowarzyszenie zarzuty, w swej istocie zostały już rozstrzygnięte przez Trybunał Konstytucyjny oraz Sąd Najwyższy,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E2E69">
        <w:rPr>
          <w:rFonts w:ascii="Arial" w:hAnsi="Arial" w:cs="Arial"/>
          <w:b/>
          <w:color w:val="000000"/>
          <w:sz w:val="22"/>
          <w:szCs w:val="22"/>
        </w:rPr>
        <w:t>co determinuje postępowanie RPO w tej sprawie</w:t>
      </w:r>
      <w:r w:rsidR="00C944D0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1B4E07" w:rsidRPr="007A3E22" w:rsidRDefault="001B4E07" w:rsidP="001B4E07">
      <w:pPr>
        <w:pStyle w:val="Styl"/>
        <w:spacing w:line="360" w:lineRule="auto"/>
        <w:ind w:left="33" w:right="14" w:firstLine="518"/>
        <w:jc w:val="both"/>
        <w:rPr>
          <w:rFonts w:ascii="Arial" w:hAnsi="Arial" w:cs="Arial"/>
          <w:color w:val="000000"/>
          <w:sz w:val="22"/>
          <w:szCs w:val="22"/>
        </w:rPr>
      </w:pPr>
      <w:r w:rsidRPr="00AD2666">
        <w:rPr>
          <w:rFonts w:ascii="Arial" w:hAnsi="Arial" w:cs="Arial"/>
          <w:b/>
          <w:sz w:val="22"/>
          <w:szCs w:val="22"/>
        </w:rPr>
        <w:t xml:space="preserve"> (…)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Z uwagi na kontekst przedstawionego problemu, sprowadzający się do zarzutu naruszenia konstytucyjnej zasady praw nabytych, w związku ze zmianą sposobu waloryzowania wojskowych świadczeń emerytalnych, dla jego wyjaśnienia </w:t>
      </w:r>
      <w:r>
        <w:rPr>
          <w:rFonts w:ascii="Arial" w:hAnsi="Arial" w:cs="Arial"/>
          <w:color w:val="000000"/>
          <w:sz w:val="22"/>
          <w:szCs w:val="22"/>
        </w:rPr>
        <w:t>RPO przywołuje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wyrok Sądu Najwyższego z dnia 1 </w:t>
      </w:r>
      <w:r w:rsidRPr="007A3E22">
        <w:rPr>
          <w:rFonts w:ascii="Arial" w:hAnsi="Arial" w:cs="Arial"/>
          <w:color w:val="000000"/>
          <w:sz w:val="22"/>
          <w:szCs w:val="22"/>
        </w:rPr>
        <w:t>wrześn</w:t>
      </w:r>
      <w:r>
        <w:rPr>
          <w:rFonts w:ascii="Arial" w:hAnsi="Arial" w:cs="Arial"/>
          <w:color w:val="000000"/>
          <w:sz w:val="22"/>
          <w:szCs w:val="22"/>
        </w:rPr>
        <w:t>ia 2010 r., sygn. akt II UK 97/10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, który oddalając </w:t>
      </w:r>
      <w:r w:rsidRPr="007A3E22">
        <w:rPr>
          <w:rFonts w:ascii="Arial" w:hAnsi="Arial" w:cs="Arial"/>
          <w:color w:val="000000"/>
          <w:sz w:val="22"/>
          <w:szCs w:val="22"/>
        </w:rPr>
        <w:lastRenderedPageBreak/>
        <w:t>skargę kasacyjną w uzasadnieniu odniósł się do przedstawionego pytania. Sąd ten stwierdził bow</w:t>
      </w:r>
      <w:r>
        <w:rPr>
          <w:rFonts w:ascii="Arial" w:hAnsi="Arial" w:cs="Arial"/>
          <w:color w:val="000000"/>
          <w:sz w:val="22"/>
          <w:szCs w:val="22"/>
        </w:rPr>
        <w:t>iem, że przepis art. 6 ustawy o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 zaopatrzeniu emerytalnym żołnierzy zawodowych w brzmieniu </w:t>
      </w:r>
      <w:r>
        <w:rPr>
          <w:rFonts w:ascii="Arial" w:hAnsi="Arial" w:cs="Arial"/>
          <w:color w:val="000000"/>
          <w:sz w:val="22"/>
          <w:szCs w:val="22"/>
        </w:rPr>
        <w:t>nadanym przez art. 159 pkt 1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 ustawy</w:t>
      </w:r>
      <w:r>
        <w:rPr>
          <w:rFonts w:ascii="Arial" w:hAnsi="Arial" w:cs="Arial"/>
          <w:color w:val="000000"/>
          <w:sz w:val="22"/>
          <w:szCs w:val="22"/>
        </w:rPr>
        <w:t xml:space="preserve"> o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 emeryturach i rentach z FUS z dnia 24 grudnia 1999 r. (Dz.U. Nr J 06, poz. 1215) stanowi, iż emerytury i renty podlegają waloryzacji na zasadach i w terminach przewidzianych w przepisach o emeryturach i rentach z Funduszu Ubezpieczeń Społecznych.</w:t>
      </w: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 Z mocy art. 196 powołanej ustawy weszła ona w życie z dniem 1 stycznia 1999 r. (poza art. 182), nie budzi więc wątpliwości, że z tym dniem weszło także w życie nowe brzmienie art. 6 ustawy o zaopatrzeniu emerytaln</w:t>
      </w:r>
      <w:r w:rsidRPr="007A3E22">
        <w:rPr>
          <w:rFonts w:ascii="Arial" w:hAnsi="Arial" w:cs="Arial"/>
          <w:color w:val="0B0B0B"/>
          <w:sz w:val="22"/>
          <w:szCs w:val="22"/>
        </w:rPr>
        <w:t>y</w:t>
      </w:r>
      <w:r w:rsidRPr="007A3E22">
        <w:rPr>
          <w:rFonts w:ascii="Arial" w:hAnsi="Arial" w:cs="Arial"/>
          <w:color w:val="000000"/>
          <w:sz w:val="22"/>
          <w:szCs w:val="22"/>
        </w:rPr>
        <w:t>m żołnierzy zawodowych, co jest równozn</w:t>
      </w:r>
      <w:r w:rsidRPr="007A3E22">
        <w:rPr>
          <w:rFonts w:ascii="Arial" w:hAnsi="Arial" w:cs="Arial"/>
          <w:color w:val="0B0B0B"/>
          <w:sz w:val="22"/>
          <w:szCs w:val="22"/>
        </w:rPr>
        <w:t>a</w:t>
      </w:r>
      <w:r w:rsidRPr="007A3E22">
        <w:rPr>
          <w:rFonts w:ascii="Arial" w:hAnsi="Arial" w:cs="Arial"/>
          <w:color w:val="000000"/>
          <w:sz w:val="22"/>
          <w:szCs w:val="22"/>
        </w:rPr>
        <w:t>c</w:t>
      </w:r>
      <w:r w:rsidRPr="007A3E22">
        <w:rPr>
          <w:rFonts w:ascii="Arial" w:hAnsi="Arial" w:cs="Arial"/>
          <w:color w:val="0B0B0B"/>
          <w:sz w:val="22"/>
          <w:szCs w:val="22"/>
        </w:rPr>
        <w:t>z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ne </w:t>
      </w:r>
      <w:r w:rsidRPr="007A3E22">
        <w:rPr>
          <w:rFonts w:ascii="Arial" w:hAnsi="Arial" w:cs="Arial"/>
          <w:color w:val="0B0B0B"/>
          <w:sz w:val="22"/>
          <w:szCs w:val="22"/>
        </w:rPr>
        <w:t xml:space="preserve">z </w:t>
      </w:r>
      <w:r w:rsidRPr="007A3E22">
        <w:rPr>
          <w:rFonts w:ascii="Arial" w:hAnsi="Arial" w:cs="Arial"/>
          <w:color w:val="000000"/>
          <w:sz w:val="22"/>
          <w:szCs w:val="22"/>
        </w:rPr>
        <w:t>utratą ze wska</w:t>
      </w:r>
      <w:r w:rsidRPr="007A3E22">
        <w:rPr>
          <w:rFonts w:ascii="Arial" w:hAnsi="Arial" w:cs="Arial"/>
          <w:color w:val="0B0B0B"/>
          <w:sz w:val="22"/>
          <w:szCs w:val="22"/>
        </w:rPr>
        <w:t>z</w:t>
      </w:r>
      <w:r w:rsidRPr="007A3E22">
        <w:rPr>
          <w:rFonts w:ascii="Arial" w:hAnsi="Arial" w:cs="Arial"/>
          <w:color w:val="000000"/>
          <w:sz w:val="22"/>
          <w:szCs w:val="22"/>
        </w:rPr>
        <w:t>aną datą mo</w:t>
      </w:r>
      <w:r w:rsidRPr="007A3E22">
        <w:rPr>
          <w:rFonts w:ascii="Arial" w:hAnsi="Arial" w:cs="Arial"/>
          <w:color w:val="0B0B0B"/>
          <w:sz w:val="22"/>
          <w:szCs w:val="22"/>
        </w:rPr>
        <w:t xml:space="preserve">cy </w:t>
      </w:r>
      <w:r w:rsidRPr="007A3E22">
        <w:rPr>
          <w:rFonts w:ascii="Arial" w:hAnsi="Arial" w:cs="Arial"/>
          <w:color w:val="000000"/>
          <w:sz w:val="22"/>
          <w:szCs w:val="22"/>
        </w:rPr>
        <w:t>obowiązu</w:t>
      </w:r>
      <w:r w:rsidRPr="007A3E22">
        <w:rPr>
          <w:rFonts w:ascii="Arial" w:hAnsi="Arial" w:cs="Arial"/>
          <w:color w:val="0B0B0B"/>
          <w:sz w:val="22"/>
          <w:szCs w:val="22"/>
        </w:rPr>
        <w:t>j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ącej </w:t>
      </w:r>
      <w:r w:rsidRPr="007A3E22">
        <w:rPr>
          <w:rFonts w:ascii="Arial" w:hAnsi="Arial" w:cs="Arial"/>
          <w:color w:val="0B0B0B"/>
          <w:sz w:val="22"/>
          <w:szCs w:val="22"/>
        </w:rPr>
        <w:t>j</w:t>
      </w:r>
      <w:r w:rsidRPr="007A3E22">
        <w:rPr>
          <w:rFonts w:ascii="Arial" w:hAnsi="Arial" w:cs="Arial"/>
          <w:color w:val="000000"/>
          <w:sz w:val="22"/>
          <w:szCs w:val="22"/>
        </w:rPr>
        <w:t>ego dotychcza</w:t>
      </w:r>
      <w:r w:rsidRPr="007A3E22">
        <w:rPr>
          <w:rFonts w:ascii="Arial" w:hAnsi="Arial" w:cs="Arial"/>
          <w:color w:val="0B0B0B"/>
          <w:sz w:val="22"/>
          <w:szCs w:val="22"/>
        </w:rPr>
        <w:t>s</w:t>
      </w:r>
      <w:r w:rsidRPr="007A3E22">
        <w:rPr>
          <w:rFonts w:ascii="Arial" w:hAnsi="Arial" w:cs="Arial"/>
          <w:color w:val="000000"/>
          <w:sz w:val="22"/>
          <w:szCs w:val="22"/>
        </w:rPr>
        <w:t>o</w:t>
      </w:r>
      <w:r w:rsidRPr="007A3E22">
        <w:rPr>
          <w:rFonts w:ascii="Arial" w:hAnsi="Arial" w:cs="Arial"/>
          <w:color w:val="0B0B0B"/>
          <w:sz w:val="22"/>
          <w:szCs w:val="22"/>
        </w:rPr>
        <w:t>w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ej treści. </w:t>
      </w:r>
      <w:r w:rsidRPr="00E62413">
        <w:rPr>
          <w:rFonts w:ascii="Arial" w:hAnsi="Arial" w:cs="Arial"/>
          <w:b/>
          <w:color w:val="000000"/>
          <w:sz w:val="22"/>
          <w:szCs w:val="22"/>
        </w:rPr>
        <w:t>O</w:t>
      </w:r>
      <w:r w:rsidRPr="00E62413">
        <w:rPr>
          <w:rFonts w:ascii="Arial" w:hAnsi="Arial" w:cs="Arial"/>
          <w:b/>
          <w:color w:val="212121"/>
          <w:sz w:val="22"/>
          <w:szCs w:val="22"/>
        </w:rPr>
        <w:t>z</w:t>
      </w:r>
      <w:r w:rsidRPr="00E62413">
        <w:rPr>
          <w:rFonts w:ascii="Arial" w:hAnsi="Arial" w:cs="Arial"/>
          <w:b/>
          <w:color w:val="000000"/>
          <w:sz w:val="22"/>
          <w:szCs w:val="22"/>
        </w:rPr>
        <w:t>na</w:t>
      </w:r>
      <w:r w:rsidRPr="00E62413">
        <w:rPr>
          <w:rFonts w:ascii="Arial" w:hAnsi="Arial" w:cs="Arial"/>
          <w:b/>
          <w:color w:val="0B0B0B"/>
          <w:sz w:val="22"/>
          <w:szCs w:val="22"/>
        </w:rPr>
        <w:t xml:space="preserve">cza </w:t>
      </w:r>
      <w:r w:rsidRPr="00E62413">
        <w:rPr>
          <w:rFonts w:ascii="Arial" w:hAnsi="Arial" w:cs="Arial"/>
          <w:b/>
          <w:color w:val="000000"/>
          <w:sz w:val="22"/>
          <w:szCs w:val="22"/>
        </w:rPr>
        <w:t>to</w:t>
      </w:r>
      <w:r w:rsidRPr="00E62413">
        <w:rPr>
          <w:rFonts w:ascii="Arial" w:hAnsi="Arial" w:cs="Arial"/>
          <w:b/>
          <w:color w:val="212121"/>
          <w:sz w:val="22"/>
          <w:szCs w:val="22"/>
        </w:rPr>
        <w:t xml:space="preserve">, </w:t>
      </w:r>
      <w:r w:rsidRPr="00E62413">
        <w:rPr>
          <w:rFonts w:ascii="Arial" w:hAnsi="Arial" w:cs="Arial"/>
          <w:b/>
          <w:color w:val="0B0B0B"/>
          <w:sz w:val="22"/>
          <w:szCs w:val="22"/>
        </w:rPr>
        <w:t>ż</w:t>
      </w:r>
      <w:r w:rsidRPr="00E62413">
        <w:rPr>
          <w:rFonts w:ascii="Arial" w:hAnsi="Arial" w:cs="Arial"/>
          <w:b/>
          <w:color w:val="000000"/>
          <w:sz w:val="22"/>
          <w:szCs w:val="22"/>
        </w:rPr>
        <w:t>e u</w:t>
      </w:r>
      <w:r w:rsidRPr="00E62413">
        <w:rPr>
          <w:rFonts w:ascii="Arial" w:hAnsi="Arial" w:cs="Arial"/>
          <w:b/>
          <w:color w:val="0B0B0B"/>
          <w:sz w:val="22"/>
          <w:szCs w:val="22"/>
        </w:rPr>
        <w:t>s</w:t>
      </w:r>
      <w:r w:rsidRPr="00E62413">
        <w:rPr>
          <w:rFonts w:ascii="Arial" w:hAnsi="Arial" w:cs="Arial"/>
          <w:b/>
          <w:color w:val="000000"/>
          <w:sz w:val="22"/>
          <w:szCs w:val="22"/>
        </w:rPr>
        <w:t>tawa o emerytur</w:t>
      </w:r>
      <w:r w:rsidRPr="00E62413">
        <w:rPr>
          <w:rFonts w:ascii="Arial" w:hAnsi="Arial" w:cs="Arial"/>
          <w:b/>
          <w:color w:val="0B0B0B"/>
          <w:sz w:val="22"/>
          <w:szCs w:val="22"/>
        </w:rPr>
        <w:t>a</w:t>
      </w:r>
      <w:r w:rsidRPr="00E62413">
        <w:rPr>
          <w:rFonts w:ascii="Arial" w:hAnsi="Arial" w:cs="Arial"/>
          <w:b/>
          <w:color w:val="000000"/>
          <w:sz w:val="22"/>
          <w:szCs w:val="22"/>
        </w:rPr>
        <w:t>ch i renta</w:t>
      </w:r>
      <w:r w:rsidRPr="00E62413">
        <w:rPr>
          <w:rFonts w:ascii="Arial" w:hAnsi="Arial" w:cs="Arial"/>
          <w:b/>
          <w:color w:val="0B0B0B"/>
          <w:sz w:val="22"/>
          <w:szCs w:val="22"/>
        </w:rPr>
        <w:t xml:space="preserve">ch </w:t>
      </w:r>
      <w:r w:rsidRPr="00E62413">
        <w:rPr>
          <w:rFonts w:ascii="Arial" w:hAnsi="Arial" w:cs="Arial"/>
          <w:b/>
          <w:color w:val="212121"/>
          <w:sz w:val="22"/>
          <w:szCs w:val="22"/>
        </w:rPr>
        <w:t>z</w:t>
      </w:r>
      <w:r w:rsidRPr="00E62413">
        <w:rPr>
          <w:rFonts w:ascii="Arial" w:hAnsi="Arial" w:cs="Arial"/>
          <w:b/>
          <w:color w:val="000000"/>
          <w:sz w:val="22"/>
          <w:szCs w:val="22"/>
        </w:rPr>
        <w:t>mod</w:t>
      </w:r>
      <w:r w:rsidRPr="00E62413">
        <w:rPr>
          <w:rFonts w:ascii="Arial" w:hAnsi="Arial" w:cs="Arial"/>
          <w:b/>
          <w:color w:val="0B0B0B"/>
          <w:sz w:val="22"/>
          <w:szCs w:val="22"/>
        </w:rPr>
        <w:t>y</w:t>
      </w:r>
      <w:r w:rsidRPr="00E62413">
        <w:rPr>
          <w:rFonts w:ascii="Arial" w:hAnsi="Arial" w:cs="Arial"/>
          <w:b/>
          <w:color w:val="000000"/>
          <w:sz w:val="22"/>
          <w:szCs w:val="22"/>
        </w:rPr>
        <w:t>fikował</w:t>
      </w:r>
      <w:r w:rsidRPr="00E62413">
        <w:rPr>
          <w:rFonts w:ascii="Arial" w:hAnsi="Arial" w:cs="Arial"/>
          <w:b/>
          <w:color w:val="0B0B0B"/>
          <w:sz w:val="22"/>
          <w:szCs w:val="22"/>
        </w:rPr>
        <w:t>a z</w:t>
      </w:r>
      <w:r w:rsidRPr="00E62413">
        <w:rPr>
          <w:rFonts w:ascii="Arial" w:hAnsi="Arial" w:cs="Arial"/>
          <w:b/>
          <w:color w:val="000000"/>
          <w:sz w:val="22"/>
          <w:szCs w:val="22"/>
        </w:rPr>
        <w:t>e wskazaną dat</w:t>
      </w:r>
      <w:r w:rsidRPr="00E62413">
        <w:rPr>
          <w:rFonts w:ascii="Arial" w:hAnsi="Arial" w:cs="Arial"/>
          <w:b/>
          <w:color w:val="0B0B0B"/>
          <w:sz w:val="22"/>
          <w:szCs w:val="22"/>
        </w:rPr>
        <w:t>ą z</w:t>
      </w:r>
      <w:r w:rsidRPr="00E62413">
        <w:rPr>
          <w:rFonts w:ascii="Arial" w:hAnsi="Arial" w:cs="Arial"/>
          <w:b/>
          <w:color w:val="000000"/>
          <w:sz w:val="22"/>
          <w:szCs w:val="22"/>
        </w:rPr>
        <w:t>ar</w:t>
      </w:r>
      <w:r w:rsidRPr="00E62413">
        <w:rPr>
          <w:rFonts w:ascii="Arial" w:hAnsi="Arial" w:cs="Arial"/>
          <w:b/>
          <w:color w:val="0B0B0B"/>
          <w:sz w:val="22"/>
          <w:szCs w:val="22"/>
        </w:rPr>
        <w:t>ó</w:t>
      </w:r>
      <w:r w:rsidRPr="00E62413">
        <w:rPr>
          <w:rFonts w:ascii="Arial" w:hAnsi="Arial" w:cs="Arial"/>
          <w:b/>
          <w:color w:val="000000"/>
          <w:sz w:val="22"/>
          <w:szCs w:val="22"/>
        </w:rPr>
        <w:t>wno w</w:t>
      </w:r>
      <w:r w:rsidRPr="00E62413">
        <w:rPr>
          <w:rFonts w:ascii="Arial" w:hAnsi="Arial" w:cs="Arial"/>
          <w:b/>
          <w:color w:val="0B0B0B"/>
          <w:sz w:val="22"/>
          <w:szCs w:val="22"/>
        </w:rPr>
        <w:t>yso</w:t>
      </w:r>
      <w:r w:rsidRPr="00E62413">
        <w:rPr>
          <w:rFonts w:ascii="Arial" w:hAnsi="Arial" w:cs="Arial"/>
          <w:b/>
          <w:color w:val="000000"/>
          <w:sz w:val="22"/>
          <w:szCs w:val="22"/>
        </w:rPr>
        <w:t>k</w:t>
      </w:r>
      <w:r w:rsidRPr="00E62413">
        <w:rPr>
          <w:rFonts w:ascii="Arial" w:hAnsi="Arial" w:cs="Arial"/>
          <w:b/>
          <w:color w:val="0B0B0B"/>
          <w:sz w:val="22"/>
          <w:szCs w:val="22"/>
        </w:rPr>
        <w:t>o</w:t>
      </w:r>
      <w:r w:rsidRPr="00E62413">
        <w:rPr>
          <w:rFonts w:ascii="Arial" w:hAnsi="Arial" w:cs="Arial"/>
          <w:b/>
          <w:color w:val="212121"/>
          <w:sz w:val="22"/>
          <w:szCs w:val="22"/>
        </w:rPr>
        <w:t>ś</w:t>
      </w:r>
      <w:r w:rsidRPr="00E62413">
        <w:rPr>
          <w:rFonts w:ascii="Arial" w:hAnsi="Arial" w:cs="Arial"/>
          <w:b/>
          <w:color w:val="000000"/>
          <w:sz w:val="22"/>
          <w:szCs w:val="22"/>
        </w:rPr>
        <w:t xml:space="preserve">ć </w:t>
      </w:r>
      <w:r w:rsidRPr="00E62413">
        <w:rPr>
          <w:rFonts w:ascii="Arial" w:hAnsi="Arial" w:cs="Arial"/>
          <w:b/>
          <w:color w:val="0B0B0B"/>
          <w:sz w:val="22"/>
          <w:szCs w:val="22"/>
        </w:rPr>
        <w:t>ś</w:t>
      </w:r>
      <w:r w:rsidRPr="00E62413">
        <w:rPr>
          <w:rFonts w:ascii="Arial" w:hAnsi="Arial" w:cs="Arial"/>
          <w:b/>
          <w:color w:val="000000"/>
          <w:sz w:val="22"/>
          <w:szCs w:val="22"/>
        </w:rPr>
        <w:t>wi</w:t>
      </w:r>
      <w:r w:rsidRPr="00E62413">
        <w:rPr>
          <w:rFonts w:ascii="Arial" w:hAnsi="Arial" w:cs="Arial"/>
          <w:b/>
          <w:color w:val="0B0B0B"/>
          <w:sz w:val="22"/>
          <w:szCs w:val="22"/>
        </w:rPr>
        <w:t>a</w:t>
      </w:r>
      <w:r w:rsidRPr="00E62413">
        <w:rPr>
          <w:rFonts w:ascii="Arial" w:hAnsi="Arial" w:cs="Arial"/>
          <w:b/>
          <w:color w:val="000000"/>
          <w:sz w:val="22"/>
          <w:szCs w:val="22"/>
        </w:rPr>
        <w:t>d</w:t>
      </w:r>
      <w:r w:rsidRPr="00E62413">
        <w:rPr>
          <w:rFonts w:ascii="Arial" w:hAnsi="Arial" w:cs="Arial"/>
          <w:b/>
          <w:color w:val="0B0B0B"/>
          <w:sz w:val="22"/>
          <w:szCs w:val="22"/>
        </w:rPr>
        <w:t>c</w:t>
      </w:r>
      <w:r w:rsidRPr="00E62413">
        <w:rPr>
          <w:rFonts w:ascii="Arial" w:hAnsi="Arial" w:cs="Arial"/>
          <w:b/>
          <w:color w:val="000000"/>
          <w:sz w:val="22"/>
          <w:szCs w:val="22"/>
        </w:rPr>
        <w:t>zeń emerytaln</w:t>
      </w:r>
      <w:r w:rsidRPr="00E62413">
        <w:rPr>
          <w:rFonts w:ascii="Arial" w:hAnsi="Arial" w:cs="Arial"/>
          <w:b/>
          <w:color w:val="0B0B0B"/>
          <w:sz w:val="22"/>
          <w:szCs w:val="22"/>
        </w:rPr>
        <w:t>y</w:t>
      </w:r>
      <w:r w:rsidRPr="00E62413">
        <w:rPr>
          <w:rFonts w:ascii="Arial" w:hAnsi="Arial" w:cs="Arial"/>
          <w:b/>
          <w:color w:val="000000"/>
          <w:sz w:val="22"/>
          <w:szCs w:val="22"/>
        </w:rPr>
        <w:t xml:space="preserve">ch </w:t>
      </w:r>
      <w:r w:rsidRPr="00E62413">
        <w:rPr>
          <w:rFonts w:ascii="Arial" w:hAnsi="Arial" w:cs="Arial"/>
          <w:b/>
          <w:color w:val="0B0B0B"/>
          <w:sz w:val="22"/>
          <w:szCs w:val="22"/>
        </w:rPr>
        <w:t>żo</w:t>
      </w:r>
      <w:r w:rsidRPr="00E62413">
        <w:rPr>
          <w:rFonts w:ascii="Arial" w:hAnsi="Arial" w:cs="Arial"/>
          <w:b/>
          <w:color w:val="000000"/>
          <w:sz w:val="22"/>
          <w:szCs w:val="22"/>
        </w:rPr>
        <w:t>łn</w:t>
      </w:r>
      <w:r w:rsidRPr="00E62413">
        <w:rPr>
          <w:rFonts w:ascii="Arial" w:hAnsi="Arial" w:cs="Arial"/>
          <w:b/>
          <w:color w:val="0B0B0B"/>
          <w:sz w:val="22"/>
          <w:szCs w:val="22"/>
        </w:rPr>
        <w:t>ier</w:t>
      </w:r>
      <w:r w:rsidRPr="00E62413">
        <w:rPr>
          <w:rFonts w:ascii="Arial" w:hAnsi="Arial" w:cs="Arial"/>
          <w:b/>
          <w:color w:val="212121"/>
          <w:sz w:val="22"/>
          <w:szCs w:val="22"/>
        </w:rPr>
        <w:t>z</w:t>
      </w:r>
      <w:r w:rsidRPr="00E62413">
        <w:rPr>
          <w:rFonts w:ascii="Arial" w:hAnsi="Arial" w:cs="Arial"/>
          <w:b/>
          <w:color w:val="000000"/>
          <w:sz w:val="22"/>
          <w:szCs w:val="22"/>
        </w:rPr>
        <w:t xml:space="preserve">y </w:t>
      </w:r>
      <w:r w:rsidRPr="00E62413">
        <w:rPr>
          <w:rFonts w:ascii="Arial" w:hAnsi="Arial" w:cs="Arial"/>
          <w:b/>
          <w:color w:val="0B0B0B"/>
          <w:sz w:val="22"/>
          <w:szCs w:val="22"/>
        </w:rPr>
        <w:t>za</w:t>
      </w:r>
      <w:r w:rsidRPr="00E62413">
        <w:rPr>
          <w:rFonts w:ascii="Arial" w:hAnsi="Arial" w:cs="Arial"/>
          <w:b/>
          <w:color w:val="000000"/>
          <w:sz w:val="22"/>
          <w:szCs w:val="22"/>
        </w:rPr>
        <w:t>wod</w:t>
      </w:r>
      <w:r w:rsidRPr="00E62413">
        <w:rPr>
          <w:rFonts w:ascii="Arial" w:hAnsi="Arial" w:cs="Arial"/>
          <w:b/>
          <w:color w:val="0B0B0B"/>
          <w:sz w:val="22"/>
          <w:szCs w:val="22"/>
        </w:rPr>
        <w:t>o</w:t>
      </w:r>
      <w:r w:rsidRPr="00E62413">
        <w:rPr>
          <w:rFonts w:ascii="Arial" w:hAnsi="Arial" w:cs="Arial"/>
          <w:b/>
          <w:color w:val="000000"/>
          <w:sz w:val="22"/>
          <w:szCs w:val="22"/>
        </w:rPr>
        <w:t>w</w:t>
      </w:r>
      <w:r w:rsidRPr="00E62413">
        <w:rPr>
          <w:rFonts w:ascii="Arial" w:hAnsi="Arial" w:cs="Arial"/>
          <w:b/>
          <w:color w:val="0B0B0B"/>
          <w:sz w:val="22"/>
          <w:szCs w:val="22"/>
        </w:rPr>
        <w:t>y</w:t>
      </w:r>
      <w:r w:rsidRPr="00E62413">
        <w:rPr>
          <w:rFonts w:ascii="Arial" w:hAnsi="Arial" w:cs="Arial"/>
          <w:b/>
          <w:color w:val="000000"/>
          <w:sz w:val="22"/>
          <w:szCs w:val="22"/>
        </w:rPr>
        <w:t>ch prz</w:t>
      </w:r>
      <w:r w:rsidRPr="00E62413">
        <w:rPr>
          <w:rFonts w:ascii="Arial" w:hAnsi="Arial" w:cs="Arial"/>
          <w:b/>
          <w:color w:val="212121"/>
          <w:sz w:val="22"/>
          <w:szCs w:val="22"/>
        </w:rPr>
        <w:t>y</w:t>
      </w:r>
      <w:r w:rsidRPr="00E62413">
        <w:rPr>
          <w:rFonts w:ascii="Arial" w:hAnsi="Arial" w:cs="Arial"/>
          <w:b/>
          <w:color w:val="000000"/>
          <w:sz w:val="22"/>
          <w:szCs w:val="22"/>
        </w:rPr>
        <w:t>zn</w:t>
      </w:r>
      <w:r w:rsidRPr="00E62413">
        <w:rPr>
          <w:rFonts w:ascii="Arial" w:hAnsi="Arial" w:cs="Arial"/>
          <w:b/>
          <w:color w:val="0B0B0B"/>
          <w:sz w:val="22"/>
          <w:szCs w:val="22"/>
        </w:rPr>
        <w:t>a</w:t>
      </w:r>
      <w:r w:rsidRPr="00E62413">
        <w:rPr>
          <w:rFonts w:ascii="Arial" w:hAnsi="Arial" w:cs="Arial"/>
          <w:b/>
          <w:color w:val="000000"/>
          <w:sz w:val="22"/>
          <w:szCs w:val="22"/>
        </w:rPr>
        <w:t>n</w:t>
      </w:r>
      <w:r w:rsidRPr="00E62413">
        <w:rPr>
          <w:rFonts w:ascii="Arial" w:hAnsi="Arial" w:cs="Arial"/>
          <w:b/>
          <w:color w:val="0B0B0B"/>
          <w:sz w:val="22"/>
          <w:szCs w:val="22"/>
        </w:rPr>
        <w:t>yc</w:t>
      </w:r>
      <w:r w:rsidRPr="00E62413">
        <w:rPr>
          <w:rFonts w:ascii="Arial" w:hAnsi="Arial" w:cs="Arial"/>
          <w:b/>
          <w:color w:val="000000"/>
          <w:sz w:val="22"/>
          <w:szCs w:val="22"/>
        </w:rPr>
        <w:t>h przed dniem 1 stycznia 1999 r. popr</w:t>
      </w:r>
      <w:r w:rsidRPr="00E62413">
        <w:rPr>
          <w:rFonts w:ascii="Arial" w:hAnsi="Arial" w:cs="Arial"/>
          <w:b/>
          <w:color w:val="0B0B0B"/>
          <w:sz w:val="22"/>
          <w:szCs w:val="22"/>
        </w:rPr>
        <w:t>z</w:t>
      </w:r>
      <w:r w:rsidRPr="00E62413">
        <w:rPr>
          <w:rFonts w:ascii="Arial" w:hAnsi="Arial" w:cs="Arial"/>
          <w:b/>
          <w:color w:val="000000"/>
          <w:sz w:val="22"/>
          <w:szCs w:val="22"/>
        </w:rPr>
        <w:t>e</w:t>
      </w:r>
      <w:r w:rsidRPr="00E62413">
        <w:rPr>
          <w:rFonts w:ascii="Arial" w:hAnsi="Arial" w:cs="Arial"/>
          <w:b/>
          <w:color w:val="0B0B0B"/>
          <w:sz w:val="22"/>
          <w:szCs w:val="22"/>
        </w:rPr>
        <w:t xml:space="preserve">z </w:t>
      </w:r>
      <w:r w:rsidRPr="00E62413">
        <w:rPr>
          <w:rFonts w:ascii="Arial" w:hAnsi="Arial" w:cs="Arial"/>
          <w:b/>
          <w:color w:val="000000"/>
          <w:sz w:val="22"/>
          <w:szCs w:val="22"/>
        </w:rPr>
        <w:t>ich p</w:t>
      </w:r>
      <w:r w:rsidRPr="00E62413">
        <w:rPr>
          <w:rFonts w:ascii="Arial" w:hAnsi="Arial" w:cs="Arial"/>
          <w:b/>
          <w:color w:val="0B0B0B"/>
          <w:sz w:val="22"/>
          <w:szCs w:val="22"/>
        </w:rPr>
        <w:t>o</w:t>
      </w:r>
      <w:r w:rsidRPr="00E62413">
        <w:rPr>
          <w:rFonts w:ascii="Arial" w:hAnsi="Arial" w:cs="Arial"/>
          <w:b/>
          <w:color w:val="000000"/>
          <w:sz w:val="22"/>
          <w:szCs w:val="22"/>
        </w:rPr>
        <w:t>dwyżs</w:t>
      </w:r>
      <w:r w:rsidRPr="00E62413">
        <w:rPr>
          <w:rFonts w:ascii="Arial" w:hAnsi="Arial" w:cs="Arial"/>
          <w:b/>
          <w:color w:val="0B0B0B"/>
          <w:sz w:val="22"/>
          <w:szCs w:val="22"/>
        </w:rPr>
        <w:t>z</w:t>
      </w:r>
      <w:r w:rsidRPr="00E62413">
        <w:rPr>
          <w:rFonts w:ascii="Arial" w:hAnsi="Arial" w:cs="Arial"/>
          <w:b/>
          <w:color w:val="000000"/>
          <w:sz w:val="22"/>
          <w:szCs w:val="22"/>
        </w:rPr>
        <w:t>enie wska</w:t>
      </w:r>
      <w:r w:rsidRPr="00E62413">
        <w:rPr>
          <w:rFonts w:ascii="Arial" w:hAnsi="Arial" w:cs="Arial"/>
          <w:b/>
          <w:color w:val="0B0B0B"/>
          <w:sz w:val="22"/>
          <w:szCs w:val="22"/>
        </w:rPr>
        <w:t>ź</w:t>
      </w:r>
      <w:r w:rsidRPr="00E62413">
        <w:rPr>
          <w:rFonts w:ascii="Arial" w:hAnsi="Arial" w:cs="Arial"/>
          <w:b/>
          <w:color w:val="000000"/>
          <w:sz w:val="22"/>
          <w:szCs w:val="22"/>
        </w:rPr>
        <w:t>nikiem dod</w:t>
      </w:r>
      <w:r w:rsidRPr="00E62413">
        <w:rPr>
          <w:rFonts w:ascii="Arial" w:hAnsi="Arial" w:cs="Arial"/>
          <w:b/>
          <w:color w:val="0B0B0B"/>
          <w:sz w:val="22"/>
          <w:szCs w:val="22"/>
        </w:rPr>
        <w:t>a</w:t>
      </w:r>
      <w:r w:rsidRPr="00E62413">
        <w:rPr>
          <w:rFonts w:ascii="Arial" w:hAnsi="Arial" w:cs="Arial"/>
          <w:b/>
          <w:color w:val="000000"/>
          <w:sz w:val="22"/>
          <w:szCs w:val="22"/>
        </w:rPr>
        <w:t>tkowej waloryz</w:t>
      </w:r>
      <w:r w:rsidRPr="00E62413">
        <w:rPr>
          <w:rFonts w:ascii="Arial" w:hAnsi="Arial" w:cs="Arial"/>
          <w:b/>
          <w:color w:val="0B0B0B"/>
          <w:sz w:val="22"/>
          <w:szCs w:val="22"/>
        </w:rPr>
        <w:t>a</w:t>
      </w:r>
      <w:r w:rsidRPr="00E62413">
        <w:rPr>
          <w:rFonts w:ascii="Arial" w:hAnsi="Arial" w:cs="Arial"/>
          <w:b/>
          <w:color w:val="000000"/>
          <w:sz w:val="22"/>
          <w:szCs w:val="22"/>
        </w:rPr>
        <w:t>cj</w:t>
      </w:r>
      <w:r w:rsidRPr="00E62413">
        <w:rPr>
          <w:rFonts w:ascii="Arial" w:hAnsi="Arial" w:cs="Arial"/>
          <w:b/>
          <w:color w:val="0B0B0B"/>
          <w:sz w:val="22"/>
          <w:szCs w:val="22"/>
        </w:rPr>
        <w:t xml:space="preserve">i, </w:t>
      </w:r>
      <w:r w:rsidRPr="00E62413">
        <w:rPr>
          <w:rFonts w:ascii="Arial" w:hAnsi="Arial" w:cs="Arial"/>
          <w:b/>
          <w:color w:val="000000"/>
          <w:sz w:val="22"/>
          <w:szCs w:val="22"/>
        </w:rPr>
        <w:t xml:space="preserve">jak </w:t>
      </w:r>
      <w:r w:rsidRPr="00E62413">
        <w:rPr>
          <w:rFonts w:ascii="Arial" w:hAnsi="Arial" w:cs="Arial"/>
          <w:b/>
          <w:color w:val="0B0B0B"/>
          <w:sz w:val="22"/>
          <w:szCs w:val="22"/>
        </w:rPr>
        <w:t xml:space="preserve">i </w:t>
      </w:r>
      <w:r w:rsidRPr="00E62413">
        <w:rPr>
          <w:rFonts w:ascii="Arial" w:hAnsi="Arial" w:cs="Arial"/>
          <w:b/>
          <w:color w:val="000000"/>
          <w:sz w:val="22"/>
          <w:szCs w:val="22"/>
        </w:rPr>
        <w:t>z</w:t>
      </w:r>
      <w:r w:rsidRPr="00E62413">
        <w:rPr>
          <w:rFonts w:ascii="Arial" w:hAnsi="Arial" w:cs="Arial"/>
          <w:b/>
          <w:color w:val="0B0B0B"/>
          <w:sz w:val="22"/>
          <w:szCs w:val="22"/>
        </w:rPr>
        <w:t>a</w:t>
      </w:r>
      <w:r w:rsidRPr="00E62413">
        <w:rPr>
          <w:rFonts w:ascii="Arial" w:hAnsi="Arial" w:cs="Arial"/>
          <w:b/>
          <w:color w:val="000000"/>
          <w:sz w:val="22"/>
          <w:szCs w:val="22"/>
        </w:rPr>
        <w:t>sad</w:t>
      </w:r>
      <w:r w:rsidRPr="00E62413">
        <w:rPr>
          <w:rFonts w:ascii="Arial" w:hAnsi="Arial" w:cs="Arial"/>
          <w:b/>
          <w:color w:val="0B0B0B"/>
          <w:sz w:val="22"/>
          <w:szCs w:val="22"/>
        </w:rPr>
        <w:t xml:space="preserve">y </w:t>
      </w:r>
      <w:r w:rsidRPr="00E62413">
        <w:rPr>
          <w:rFonts w:ascii="Arial" w:hAnsi="Arial" w:cs="Arial"/>
          <w:b/>
          <w:color w:val="000000"/>
          <w:sz w:val="22"/>
          <w:szCs w:val="22"/>
        </w:rPr>
        <w:t>w</w:t>
      </w:r>
      <w:r w:rsidRPr="00E62413">
        <w:rPr>
          <w:rFonts w:ascii="Arial" w:hAnsi="Arial" w:cs="Arial"/>
          <w:b/>
          <w:color w:val="0B0B0B"/>
          <w:sz w:val="22"/>
          <w:szCs w:val="22"/>
        </w:rPr>
        <w:t>a</w:t>
      </w:r>
      <w:r w:rsidRPr="00E62413">
        <w:rPr>
          <w:rFonts w:ascii="Arial" w:hAnsi="Arial" w:cs="Arial"/>
          <w:b/>
          <w:color w:val="000000"/>
          <w:sz w:val="22"/>
          <w:szCs w:val="22"/>
        </w:rPr>
        <w:t>loryzac</w:t>
      </w:r>
      <w:r w:rsidRPr="00E62413">
        <w:rPr>
          <w:rFonts w:ascii="Arial" w:hAnsi="Arial" w:cs="Arial"/>
          <w:b/>
          <w:color w:val="0B0B0B"/>
          <w:sz w:val="22"/>
          <w:szCs w:val="22"/>
        </w:rPr>
        <w:t>j</w:t>
      </w:r>
      <w:r w:rsidRPr="00E62413">
        <w:rPr>
          <w:rFonts w:ascii="Arial" w:hAnsi="Arial" w:cs="Arial"/>
          <w:b/>
          <w:color w:val="000000"/>
          <w:sz w:val="22"/>
          <w:szCs w:val="22"/>
        </w:rPr>
        <w:t xml:space="preserve">i tych </w:t>
      </w:r>
      <w:r w:rsidRPr="00E62413">
        <w:rPr>
          <w:rFonts w:ascii="Arial" w:hAnsi="Arial" w:cs="Arial"/>
          <w:b/>
          <w:color w:val="0B0B0B"/>
          <w:sz w:val="22"/>
          <w:szCs w:val="22"/>
        </w:rPr>
        <w:t>ś</w:t>
      </w:r>
      <w:r w:rsidRPr="00E62413">
        <w:rPr>
          <w:rFonts w:ascii="Arial" w:hAnsi="Arial" w:cs="Arial"/>
          <w:b/>
          <w:color w:val="000000"/>
          <w:sz w:val="22"/>
          <w:szCs w:val="22"/>
        </w:rPr>
        <w:t>wiadcze</w:t>
      </w:r>
      <w:r w:rsidRPr="00E62413">
        <w:rPr>
          <w:rFonts w:ascii="Arial" w:hAnsi="Arial" w:cs="Arial"/>
          <w:b/>
          <w:color w:val="0B0B0B"/>
          <w:sz w:val="22"/>
          <w:szCs w:val="22"/>
        </w:rPr>
        <w:t xml:space="preserve">ń </w:t>
      </w:r>
      <w:r w:rsidRPr="00E62413">
        <w:rPr>
          <w:rFonts w:ascii="Arial" w:hAnsi="Arial" w:cs="Arial"/>
          <w:b/>
          <w:color w:val="000000"/>
          <w:sz w:val="22"/>
          <w:szCs w:val="22"/>
        </w:rPr>
        <w:t>na pr</w:t>
      </w:r>
      <w:r w:rsidRPr="00E62413">
        <w:rPr>
          <w:rFonts w:ascii="Arial" w:hAnsi="Arial" w:cs="Arial"/>
          <w:b/>
          <w:color w:val="0B0B0B"/>
          <w:sz w:val="22"/>
          <w:szCs w:val="22"/>
        </w:rPr>
        <w:t>z</w:t>
      </w:r>
      <w:r w:rsidRPr="00E62413">
        <w:rPr>
          <w:rFonts w:ascii="Arial" w:hAnsi="Arial" w:cs="Arial"/>
          <w:b/>
          <w:color w:val="000000"/>
          <w:sz w:val="22"/>
          <w:szCs w:val="22"/>
        </w:rPr>
        <w:t>ys</w:t>
      </w:r>
      <w:r w:rsidRPr="00E62413">
        <w:rPr>
          <w:rFonts w:ascii="Arial" w:hAnsi="Arial" w:cs="Arial"/>
          <w:b/>
          <w:color w:val="0B0B0B"/>
          <w:sz w:val="22"/>
          <w:szCs w:val="22"/>
        </w:rPr>
        <w:t>z</w:t>
      </w:r>
      <w:r w:rsidRPr="00E62413">
        <w:rPr>
          <w:rFonts w:ascii="Arial" w:hAnsi="Arial" w:cs="Arial"/>
          <w:b/>
          <w:color w:val="000000"/>
          <w:sz w:val="22"/>
          <w:szCs w:val="22"/>
        </w:rPr>
        <w:t>łoś</w:t>
      </w:r>
      <w:r w:rsidRPr="00E62413">
        <w:rPr>
          <w:rFonts w:ascii="Arial" w:hAnsi="Arial" w:cs="Arial"/>
          <w:b/>
          <w:color w:val="0B0B0B"/>
          <w:sz w:val="22"/>
          <w:szCs w:val="22"/>
        </w:rPr>
        <w:t>ć</w:t>
      </w:r>
      <w:r w:rsidRPr="00E62413">
        <w:rPr>
          <w:rFonts w:ascii="Arial" w:hAnsi="Arial" w:cs="Arial"/>
          <w:b/>
          <w:color w:val="000000"/>
          <w:sz w:val="22"/>
          <w:szCs w:val="22"/>
        </w:rPr>
        <w:t>.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 Brak p</w:t>
      </w:r>
      <w:r w:rsidRPr="007A3E22">
        <w:rPr>
          <w:rFonts w:ascii="Arial" w:hAnsi="Arial" w:cs="Arial"/>
          <w:color w:val="0B0B0B"/>
          <w:sz w:val="22"/>
          <w:szCs w:val="22"/>
        </w:rPr>
        <w:t>rz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episu </w:t>
      </w:r>
      <w:r>
        <w:rPr>
          <w:rFonts w:ascii="Arial" w:hAnsi="Arial" w:cs="Arial"/>
          <w:color w:val="000000"/>
          <w:sz w:val="22"/>
          <w:szCs w:val="22"/>
        </w:rPr>
        <w:t>przejściowego</w:t>
      </w:r>
      <w:r w:rsidRPr="007A3E22">
        <w:rPr>
          <w:rFonts w:ascii="Arial" w:hAnsi="Arial" w:cs="Arial"/>
          <w:color w:val="212121"/>
          <w:sz w:val="22"/>
          <w:szCs w:val="22"/>
        </w:rPr>
        <w:t xml:space="preserve">, </w:t>
      </w:r>
      <w:r w:rsidRPr="007A3E22">
        <w:rPr>
          <w:rFonts w:ascii="Arial" w:hAnsi="Arial" w:cs="Arial"/>
          <w:color w:val="000000"/>
          <w:sz w:val="22"/>
          <w:szCs w:val="22"/>
        </w:rPr>
        <w:t>któr</w:t>
      </w:r>
      <w:r w:rsidRPr="007A3E22">
        <w:rPr>
          <w:rFonts w:ascii="Arial" w:hAnsi="Arial" w:cs="Arial"/>
          <w:color w:val="0B0B0B"/>
          <w:sz w:val="22"/>
          <w:szCs w:val="22"/>
        </w:rPr>
        <w:t xml:space="preserve">y </w:t>
      </w:r>
      <w:r w:rsidRPr="007A3E22">
        <w:rPr>
          <w:rFonts w:ascii="Arial" w:hAnsi="Arial" w:cs="Arial"/>
          <w:color w:val="000000"/>
          <w:sz w:val="22"/>
          <w:szCs w:val="22"/>
        </w:rPr>
        <w:t>stanowi</w:t>
      </w:r>
      <w:r>
        <w:rPr>
          <w:rFonts w:ascii="Arial" w:hAnsi="Arial" w:cs="Arial"/>
          <w:color w:val="000000"/>
          <w:sz w:val="22"/>
          <w:szCs w:val="22"/>
        </w:rPr>
        <w:t>ł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by o </w:t>
      </w:r>
      <w:r w:rsidRPr="007A3E22">
        <w:rPr>
          <w:rFonts w:ascii="Arial" w:hAnsi="Arial" w:cs="Arial"/>
          <w:color w:val="0B0B0B"/>
          <w:sz w:val="22"/>
          <w:szCs w:val="22"/>
        </w:rPr>
        <w:t>z</w:t>
      </w:r>
      <w:r w:rsidRPr="007A3E22">
        <w:rPr>
          <w:rFonts w:ascii="Arial" w:hAnsi="Arial" w:cs="Arial"/>
          <w:color w:val="000000"/>
          <w:sz w:val="22"/>
          <w:szCs w:val="22"/>
        </w:rPr>
        <w:t>achowaniu dot</w:t>
      </w:r>
      <w:r w:rsidRPr="007A3E22">
        <w:rPr>
          <w:rFonts w:ascii="Arial" w:hAnsi="Arial" w:cs="Arial"/>
          <w:color w:val="0B0B0B"/>
          <w:sz w:val="22"/>
          <w:szCs w:val="22"/>
        </w:rPr>
        <w:t>y</w:t>
      </w:r>
      <w:r w:rsidRPr="007A3E22">
        <w:rPr>
          <w:rFonts w:ascii="Arial" w:hAnsi="Arial" w:cs="Arial"/>
          <w:color w:val="000000"/>
          <w:sz w:val="22"/>
          <w:szCs w:val="22"/>
        </w:rPr>
        <w:t>chcz</w:t>
      </w:r>
      <w:r w:rsidRPr="007A3E22">
        <w:rPr>
          <w:rFonts w:ascii="Arial" w:hAnsi="Arial" w:cs="Arial"/>
          <w:color w:val="0B0B0B"/>
          <w:sz w:val="22"/>
          <w:szCs w:val="22"/>
        </w:rPr>
        <w:t>as</w:t>
      </w:r>
      <w:r w:rsidRPr="007A3E22">
        <w:rPr>
          <w:rFonts w:ascii="Arial" w:hAnsi="Arial" w:cs="Arial"/>
          <w:color w:val="000000"/>
          <w:sz w:val="22"/>
          <w:szCs w:val="22"/>
        </w:rPr>
        <w:t>owego mech</w:t>
      </w:r>
      <w:r w:rsidRPr="007A3E22">
        <w:rPr>
          <w:rFonts w:ascii="Arial" w:hAnsi="Arial" w:cs="Arial"/>
          <w:color w:val="0B0B0B"/>
          <w:sz w:val="22"/>
          <w:szCs w:val="22"/>
        </w:rPr>
        <w:t>a</w:t>
      </w:r>
      <w:r w:rsidRPr="007A3E22">
        <w:rPr>
          <w:rFonts w:ascii="Arial" w:hAnsi="Arial" w:cs="Arial"/>
          <w:color w:val="000000"/>
          <w:sz w:val="22"/>
          <w:szCs w:val="22"/>
        </w:rPr>
        <w:t>n</w:t>
      </w:r>
      <w:r w:rsidRPr="007A3E22">
        <w:rPr>
          <w:rFonts w:ascii="Arial" w:hAnsi="Arial" w:cs="Arial"/>
          <w:color w:val="0B0B0B"/>
          <w:sz w:val="22"/>
          <w:szCs w:val="22"/>
        </w:rPr>
        <w:t>iz</w:t>
      </w:r>
      <w:r w:rsidRPr="007A3E22">
        <w:rPr>
          <w:rFonts w:ascii="Arial" w:hAnsi="Arial" w:cs="Arial"/>
          <w:color w:val="000000"/>
          <w:sz w:val="22"/>
          <w:szCs w:val="22"/>
        </w:rPr>
        <w:t>mu walor</w:t>
      </w:r>
      <w:r w:rsidRPr="007A3E22">
        <w:rPr>
          <w:rFonts w:ascii="Arial" w:hAnsi="Arial" w:cs="Arial"/>
          <w:color w:val="0B0B0B"/>
          <w:sz w:val="22"/>
          <w:szCs w:val="22"/>
        </w:rPr>
        <w:t>yz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acji </w:t>
      </w:r>
      <w:r w:rsidRPr="007A3E22">
        <w:rPr>
          <w:rFonts w:ascii="Arial" w:hAnsi="Arial" w:cs="Arial"/>
          <w:color w:val="0B0B0B"/>
          <w:sz w:val="22"/>
          <w:szCs w:val="22"/>
        </w:rPr>
        <w:t>e</w:t>
      </w:r>
      <w:r w:rsidRPr="007A3E22">
        <w:rPr>
          <w:rFonts w:ascii="Arial" w:hAnsi="Arial" w:cs="Arial"/>
          <w:color w:val="000000"/>
          <w:sz w:val="22"/>
          <w:szCs w:val="22"/>
        </w:rPr>
        <w:t>merytur wojskowych do świadczeń</w:t>
      </w:r>
      <w:r w:rsidRPr="007A3E22">
        <w:rPr>
          <w:rFonts w:ascii="Arial" w:hAnsi="Arial" w:cs="Arial"/>
          <w:color w:val="3B3B3B"/>
          <w:sz w:val="22"/>
          <w:szCs w:val="22"/>
        </w:rPr>
        <w:t xml:space="preserve">, </w:t>
      </w:r>
      <w:r w:rsidRPr="007A3E22">
        <w:rPr>
          <w:rFonts w:ascii="Arial" w:hAnsi="Arial" w:cs="Arial"/>
          <w:color w:val="000000"/>
          <w:sz w:val="22"/>
          <w:szCs w:val="22"/>
        </w:rPr>
        <w:t>do których pra</w:t>
      </w:r>
      <w:r w:rsidRPr="007A3E22">
        <w:rPr>
          <w:rFonts w:ascii="Arial" w:hAnsi="Arial" w:cs="Arial"/>
          <w:color w:val="0B0B0B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>o zostało nabyte przed 1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 styc</w:t>
      </w:r>
      <w:r w:rsidRPr="007A3E22">
        <w:rPr>
          <w:rFonts w:ascii="Arial" w:hAnsi="Arial" w:cs="Arial"/>
          <w:color w:val="212121"/>
          <w:sz w:val="22"/>
          <w:szCs w:val="22"/>
        </w:rPr>
        <w:t>z</w:t>
      </w:r>
      <w:r w:rsidRPr="007A3E22">
        <w:rPr>
          <w:rFonts w:ascii="Arial" w:hAnsi="Arial" w:cs="Arial"/>
          <w:color w:val="000000"/>
          <w:sz w:val="22"/>
          <w:szCs w:val="22"/>
        </w:rPr>
        <w:t>nia 1999 r.</w:t>
      </w:r>
      <w:r w:rsidRPr="007A3E22">
        <w:rPr>
          <w:rFonts w:ascii="Arial" w:hAnsi="Arial" w:cs="Arial"/>
          <w:color w:val="0B0B0B"/>
          <w:sz w:val="22"/>
          <w:szCs w:val="22"/>
        </w:rPr>
        <w:t xml:space="preserve">, </w:t>
      </w:r>
      <w:r w:rsidRPr="007A3E22">
        <w:rPr>
          <w:rFonts w:ascii="Arial" w:hAnsi="Arial" w:cs="Arial"/>
          <w:color w:val="000000"/>
          <w:sz w:val="22"/>
          <w:szCs w:val="22"/>
        </w:rPr>
        <w:t>w</w:t>
      </w:r>
      <w:r w:rsidRPr="007A3E22">
        <w:rPr>
          <w:rFonts w:ascii="Arial" w:hAnsi="Arial" w:cs="Arial"/>
          <w:color w:val="0B0B0B"/>
          <w:sz w:val="22"/>
          <w:szCs w:val="22"/>
        </w:rPr>
        <w:t>s</w:t>
      </w:r>
      <w:r w:rsidRPr="007A3E22">
        <w:rPr>
          <w:rFonts w:ascii="Arial" w:hAnsi="Arial" w:cs="Arial"/>
          <w:color w:val="000000"/>
          <w:sz w:val="22"/>
          <w:szCs w:val="22"/>
        </w:rPr>
        <w:t>ka</w:t>
      </w:r>
      <w:r w:rsidRPr="007A3E22">
        <w:rPr>
          <w:rFonts w:ascii="Arial" w:hAnsi="Arial" w:cs="Arial"/>
          <w:color w:val="0B0B0B"/>
          <w:sz w:val="22"/>
          <w:szCs w:val="22"/>
        </w:rPr>
        <w:t>z</w:t>
      </w:r>
      <w:r w:rsidRPr="007A3E22">
        <w:rPr>
          <w:rFonts w:ascii="Arial" w:hAnsi="Arial" w:cs="Arial"/>
          <w:color w:val="000000"/>
          <w:sz w:val="22"/>
          <w:szCs w:val="22"/>
        </w:rPr>
        <w:t>uje, że art. 6 ustawy o zaopatr</w:t>
      </w:r>
      <w:r w:rsidRPr="007A3E22">
        <w:rPr>
          <w:rFonts w:ascii="Arial" w:hAnsi="Arial" w:cs="Arial"/>
          <w:color w:val="0B0B0B"/>
          <w:sz w:val="22"/>
          <w:szCs w:val="22"/>
        </w:rPr>
        <w:t>z</w:t>
      </w:r>
      <w:r w:rsidRPr="007A3E22">
        <w:rPr>
          <w:rFonts w:ascii="Arial" w:hAnsi="Arial" w:cs="Arial"/>
          <w:color w:val="000000"/>
          <w:sz w:val="22"/>
          <w:szCs w:val="22"/>
        </w:rPr>
        <w:t>eniu emerytalnym żołnierzy z</w:t>
      </w:r>
      <w:r w:rsidRPr="007A3E22">
        <w:rPr>
          <w:rFonts w:ascii="Arial" w:hAnsi="Arial" w:cs="Arial"/>
          <w:color w:val="0B0B0B"/>
          <w:sz w:val="22"/>
          <w:szCs w:val="22"/>
        </w:rPr>
        <w:t>a</w:t>
      </w:r>
      <w:r w:rsidRPr="007A3E22">
        <w:rPr>
          <w:rFonts w:ascii="Arial" w:hAnsi="Arial" w:cs="Arial"/>
          <w:color w:val="000000"/>
          <w:sz w:val="22"/>
          <w:szCs w:val="22"/>
        </w:rPr>
        <w:t>wodowych w nowej wersji ma zastosowanie także do św</w:t>
      </w:r>
      <w:r>
        <w:rPr>
          <w:rFonts w:ascii="Arial" w:hAnsi="Arial" w:cs="Arial"/>
          <w:color w:val="000000"/>
          <w:sz w:val="22"/>
          <w:szCs w:val="22"/>
        </w:rPr>
        <w:t>iadczeń,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 do których prawo powstało przed tą datą. </w:t>
      </w:r>
    </w:p>
    <w:p w:rsidR="001B4E07" w:rsidRDefault="001B4E07" w:rsidP="001B4E07">
      <w:pPr>
        <w:pStyle w:val="Styl"/>
        <w:spacing w:line="360" w:lineRule="auto"/>
        <w:ind w:left="24" w:firstLine="51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6F64">
        <w:rPr>
          <w:rFonts w:ascii="Arial" w:hAnsi="Arial" w:cs="Arial"/>
          <w:b/>
          <w:color w:val="000000"/>
          <w:sz w:val="22"/>
          <w:szCs w:val="22"/>
        </w:rPr>
        <w:t>Kw</w:t>
      </w:r>
      <w:r w:rsidRPr="004E6F64">
        <w:rPr>
          <w:rFonts w:ascii="Arial" w:hAnsi="Arial" w:cs="Arial"/>
          <w:b/>
          <w:color w:val="0B0B0B"/>
          <w:sz w:val="22"/>
          <w:szCs w:val="22"/>
        </w:rPr>
        <w:t>e</w:t>
      </w:r>
      <w:r w:rsidRPr="004E6F64">
        <w:rPr>
          <w:rFonts w:ascii="Arial" w:hAnsi="Arial" w:cs="Arial"/>
          <w:b/>
          <w:color w:val="000000"/>
          <w:sz w:val="22"/>
          <w:szCs w:val="22"/>
        </w:rPr>
        <w:t xml:space="preserve">stia </w:t>
      </w:r>
      <w:r w:rsidRPr="004E6F64">
        <w:rPr>
          <w:rFonts w:ascii="Arial" w:hAnsi="Arial" w:cs="Arial"/>
          <w:b/>
          <w:color w:val="0B0B0B"/>
          <w:sz w:val="22"/>
          <w:szCs w:val="22"/>
        </w:rPr>
        <w:t>z</w:t>
      </w:r>
      <w:r w:rsidRPr="004E6F64">
        <w:rPr>
          <w:rFonts w:ascii="Arial" w:hAnsi="Arial" w:cs="Arial"/>
          <w:b/>
          <w:color w:val="000000"/>
          <w:sz w:val="22"/>
          <w:szCs w:val="22"/>
        </w:rPr>
        <w:t>godn</w:t>
      </w:r>
      <w:r w:rsidRPr="004E6F64">
        <w:rPr>
          <w:rFonts w:ascii="Arial" w:hAnsi="Arial" w:cs="Arial"/>
          <w:b/>
          <w:color w:val="0B0B0B"/>
          <w:sz w:val="22"/>
          <w:szCs w:val="22"/>
        </w:rPr>
        <w:t>o</w:t>
      </w:r>
      <w:r w:rsidRPr="004E6F64">
        <w:rPr>
          <w:rFonts w:ascii="Arial" w:hAnsi="Arial" w:cs="Arial"/>
          <w:b/>
          <w:color w:val="212121"/>
          <w:sz w:val="22"/>
          <w:szCs w:val="22"/>
        </w:rPr>
        <w:t>ś</w:t>
      </w:r>
      <w:r w:rsidRPr="004E6F64">
        <w:rPr>
          <w:rFonts w:ascii="Arial" w:hAnsi="Arial" w:cs="Arial"/>
          <w:b/>
          <w:color w:val="000000"/>
          <w:sz w:val="22"/>
          <w:szCs w:val="22"/>
        </w:rPr>
        <w:t>ci art</w:t>
      </w:r>
      <w:r w:rsidRPr="004E6F64">
        <w:rPr>
          <w:rFonts w:ascii="Arial" w:hAnsi="Arial" w:cs="Arial"/>
          <w:b/>
          <w:color w:val="3B3B3B"/>
          <w:sz w:val="22"/>
          <w:szCs w:val="22"/>
        </w:rPr>
        <w:t xml:space="preserve">. </w:t>
      </w:r>
      <w:r w:rsidRPr="004E6F64">
        <w:rPr>
          <w:rFonts w:ascii="Arial" w:hAnsi="Arial" w:cs="Arial"/>
          <w:b/>
          <w:color w:val="000000"/>
          <w:sz w:val="22"/>
          <w:szCs w:val="22"/>
        </w:rPr>
        <w:t xml:space="preserve">6 </w:t>
      </w:r>
      <w:r w:rsidRPr="004E6F64">
        <w:rPr>
          <w:rFonts w:ascii="Arial" w:hAnsi="Arial" w:cs="Arial"/>
          <w:b/>
          <w:color w:val="0B0B0B"/>
          <w:sz w:val="22"/>
          <w:szCs w:val="22"/>
        </w:rPr>
        <w:t>us</w:t>
      </w:r>
      <w:r w:rsidRPr="004E6F64">
        <w:rPr>
          <w:rFonts w:ascii="Arial" w:hAnsi="Arial" w:cs="Arial"/>
          <w:b/>
          <w:color w:val="000000"/>
          <w:sz w:val="22"/>
          <w:szCs w:val="22"/>
        </w:rPr>
        <w:t>t</w:t>
      </w:r>
      <w:r w:rsidRPr="004E6F64">
        <w:rPr>
          <w:rFonts w:ascii="Arial" w:hAnsi="Arial" w:cs="Arial"/>
          <w:b/>
          <w:color w:val="0B0B0B"/>
          <w:sz w:val="22"/>
          <w:szCs w:val="22"/>
        </w:rPr>
        <w:t>a</w:t>
      </w:r>
      <w:r w:rsidRPr="004E6F64">
        <w:rPr>
          <w:rFonts w:ascii="Arial" w:hAnsi="Arial" w:cs="Arial"/>
          <w:b/>
          <w:color w:val="000000"/>
          <w:sz w:val="22"/>
          <w:szCs w:val="22"/>
        </w:rPr>
        <w:t>w</w:t>
      </w:r>
      <w:r w:rsidRPr="004E6F64">
        <w:rPr>
          <w:rFonts w:ascii="Arial" w:hAnsi="Arial" w:cs="Arial"/>
          <w:b/>
          <w:color w:val="0B0B0B"/>
          <w:sz w:val="22"/>
          <w:szCs w:val="22"/>
        </w:rPr>
        <w:t>y o z</w:t>
      </w:r>
      <w:r w:rsidRPr="004E6F64">
        <w:rPr>
          <w:rFonts w:ascii="Arial" w:hAnsi="Arial" w:cs="Arial"/>
          <w:b/>
          <w:color w:val="000000"/>
          <w:sz w:val="22"/>
          <w:szCs w:val="22"/>
        </w:rPr>
        <w:t>aop</w:t>
      </w:r>
      <w:r w:rsidRPr="004E6F64">
        <w:rPr>
          <w:rFonts w:ascii="Arial" w:hAnsi="Arial" w:cs="Arial"/>
          <w:b/>
          <w:color w:val="0B0B0B"/>
          <w:sz w:val="22"/>
          <w:szCs w:val="22"/>
        </w:rPr>
        <w:t>atrze</w:t>
      </w:r>
      <w:r w:rsidRPr="004E6F64">
        <w:rPr>
          <w:rFonts w:ascii="Arial" w:hAnsi="Arial" w:cs="Arial"/>
          <w:b/>
          <w:color w:val="000000"/>
          <w:sz w:val="22"/>
          <w:szCs w:val="22"/>
        </w:rPr>
        <w:t xml:space="preserve">niu </w:t>
      </w:r>
      <w:r w:rsidRPr="004E6F64">
        <w:rPr>
          <w:rFonts w:ascii="Arial" w:hAnsi="Arial" w:cs="Arial"/>
          <w:b/>
          <w:color w:val="0B0B0B"/>
          <w:sz w:val="22"/>
          <w:szCs w:val="22"/>
        </w:rPr>
        <w:t>e</w:t>
      </w:r>
      <w:r w:rsidRPr="004E6F64">
        <w:rPr>
          <w:rFonts w:ascii="Arial" w:hAnsi="Arial" w:cs="Arial"/>
          <w:b/>
          <w:color w:val="000000"/>
          <w:sz w:val="22"/>
          <w:szCs w:val="22"/>
        </w:rPr>
        <w:t>mer</w:t>
      </w:r>
      <w:r w:rsidRPr="004E6F64">
        <w:rPr>
          <w:rFonts w:ascii="Arial" w:hAnsi="Arial" w:cs="Arial"/>
          <w:b/>
          <w:color w:val="0B0B0B"/>
          <w:sz w:val="22"/>
          <w:szCs w:val="22"/>
        </w:rPr>
        <w:t>y</w:t>
      </w:r>
      <w:r w:rsidRPr="004E6F64">
        <w:rPr>
          <w:rFonts w:ascii="Arial" w:hAnsi="Arial" w:cs="Arial"/>
          <w:b/>
          <w:color w:val="000000"/>
          <w:sz w:val="22"/>
          <w:szCs w:val="22"/>
        </w:rPr>
        <w:t xml:space="preserve">talnym </w:t>
      </w:r>
      <w:r w:rsidRPr="004E6F64">
        <w:rPr>
          <w:rFonts w:ascii="Arial" w:hAnsi="Arial" w:cs="Arial"/>
          <w:b/>
          <w:color w:val="0B0B0B"/>
          <w:sz w:val="22"/>
          <w:szCs w:val="22"/>
        </w:rPr>
        <w:t>żołnierzy z</w:t>
      </w:r>
      <w:r w:rsidRPr="004E6F64">
        <w:rPr>
          <w:rFonts w:ascii="Arial" w:hAnsi="Arial" w:cs="Arial"/>
          <w:b/>
          <w:color w:val="000000"/>
          <w:sz w:val="22"/>
          <w:szCs w:val="22"/>
        </w:rPr>
        <w:t>awodow</w:t>
      </w:r>
      <w:r w:rsidRPr="004E6F64">
        <w:rPr>
          <w:rFonts w:ascii="Arial" w:hAnsi="Arial" w:cs="Arial"/>
          <w:b/>
          <w:color w:val="0B0B0B"/>
          <w:sz w:val="22"/>
          <w:szCs w:val="22"/>
        </w:rPr>
        <w:t>y</w:t>
      </w:r>
      <w:r w:rsidRPr="004E6F64">
        <w:rPr>
          <w:rFonts w:ascii="Arial" w:hAnsi="Arial" w:cs="Arial"/>
          <w:b/>
          <w:color w:val="212121"/>
          <w:sz w:val="22"/>
          <w:szCs w:val="22"/>
        </w:rPr>
        <w:t>c</w:t>
      </w:r>
      <w:r w:rsidRPr="004E6F64">
        <w:rPr>
          <w:rFonts w:ascii="Arial" w:hAnsi="Arial" w:cs="Arial"/>
          <w:b/>
          <w:color w:val="000000"/>
          <w:sz w:val="22"/>
          <w:szCs w:val="22"/>
        </w:rPr>
        <w:t xml:space="preserve">h </w:t>
      </w:r>
      <w:r w:rsidRPr="004E6F64">
        <w:rPr>
          <w:rFonts w:ascii="Arial" w:hAnsi="Arial" w:cs="Arial"/>
          <w:b/>
          <w:color w:val="0B0B0B"/>
          <w:sz w:val="22"/>
          <w:szCs w:val="22"/>
        </w:rPr>
        <w:t xml:space="preserve">w </w:t>
      </w:r>
      <w:r w:rsidRPr="004E6F64">
        <w:rPr>
          <w:rFonts w:ascii="Arial" w:hAnsi="Arial" w:cs="Arial"/>
          <w:b/>
          <w:color w:val="000000"/>
          <w:sz w:val="22"/>
          <w:szCs w:val="22"/>
        </w:rPr>
        <w:t>br</w:t>
      </w:r>
      <w:r w:rsidRPr="004E6F64">
        <w:rPr>
          <w:rFonts w:ascii="Arial" w:hAnsi="Arial" w:cs="Arial"/>
          <w:b/>
          <w:color w:val="0B0B0B"/>
          <w:sz w:val="22"/>
          <w:szCs w:val="22"/>
        </w:rPr>
        <w:t>z</w:t>
      </w:r>
      <w:r w:rsidRPr="004E6F64">
        <w:rPr>
          <w:rFonts w:ascii="Arial" w:hAnsi="Arial" w:cs="Arial"/>
          <w:b/>
          <w:color w:val="000000"/>
          <w:sz w:val="22"/>
          <w:szCs w:val="22"/>
        </w:rPr>
        <w:t xml:space="preserve">mieniu </w:t>
      </w:r>
      <w:r w:rsidRPr="004E6F64">
        <w:rPr>
          <w:rFonts w:ascii="Arial" w:hAnsi="Arial" w:cs="Arial"/>
          <w:b/>
          <w:color w:val="0B0B0B"/>
          <w:sz w:val="22"/>
          <w:szCs w:val="22"/>
        </w:rPr>
        <w:t>o</w:t>
      </w:r>
      <w:r w:rsidRPr="004E6F64">
        <w:rPr>
          <w:rFonts w:ascii="Arial" w:hAnsi="Arial" w:cs="Arial"/>
          <w:b/>
          <w:color w:val="000000"/>
          <w:sz w:val="22"/>
          <w:szCs w:val="22"/>
        </w:rPr>
        <w:t>b</w:t>
      </w:r>
      <w:r w:rsidRPr="004E6F64">
        <w:rPr>
          <w:rFonts w:ascii="Arial" w:hAnsi="Arial" w:cs="Arial"/>
          <w:b/>
          <w:color w:val="0B0B0B"/>
          <w:sz w:val="22"/>
          <w:szCs w:val="22"/>
        </w:rPr>
        <w:t>o</w:t>
      </w:r>
      <w:r w:rsidRPr="004E6F64">
        <w:rPr>
          <w:rFonts w:ascii="Arial" w:hAnsi="Arial" w:cs="Arial"/>
          <w:b/>
          <w:color w:val="000000"/>
          <w:sz w:val="22"/>
          <w:szCs w:val="22"/>
        </w:rPr>
        <w:t xml:space="preserve">wiązującym </w:t>
      </w:r>
      <w:r w:rsidRPr="004E6F64">
        <w:rPr>
          <w:rFonts w:ascii="Arial" w:hAnsi="Arial" w:cs="Arial"/>
          <w:b/>
          <w:color w:val="0B0B0B"/>
          <w:sz w:val="22"/>
          <w:szCs w:val="22"/>
        </w:rPr>
        <w:t>o</w:t>
      </w:r>
      <w:r w:rsidRPr="004E6F64">
        <w:rPr>
          <w:rFonts w:ascii="Arial" w:hAnsi="Arial" w:cs="Arial"/>
          <w:b/>
          <w:color w:val="000000"/>
          <w:sz w:val="22"/>
          <w:szCs w:val="22"/>
        </w:rPr>
        <w:t xml:space="preserve">d 1 </w:t>
      </w:r>
      <w:r w:rsidRPr="004E6F64">
        <w:rPr>
          <w:rFonts w:ascii="Arial" w:hAnsi="Arial" w:cs="Arial"/>
          <w:b/>
          <w:color w:val="0B0B0B"/>
          <w:sz w:val="22"/>
          <w:szCs w:val="22"/>
        </w:rPr>
        <w:t>s</w:t>
      </w:r>
      <w:r w:rsidRPr="004E6F64">
        <w:rPr>
          <w:rFonts w:ascii="Arial" w:hAnsi="Arial" w:cs="Arial"/>
          <w:b/>
          <w:color w:val="000000"/>
          <w:sz w:val="22"/>
          <w:szCs w:val="22"/>
        </w:rPr>
        <w:t>t</w:t>
      </w:r>
      <w:r w:rsidRPr="004E6F64">
        <w:rPr>
          <w:rFonts w:ascii="Arial" w:hAnsi="Arial" w:cs="Arial"/>
          <w:b/>
          <w:color w:val="212121"/>
          <w:sz w:val="22"/>
          <w:szCs w:val="22"/>
        </w:rPr>
        <w:t>y</w:t>
      </w:r>
      <w:r w:rsidRPr="004E6F64">
        <w:rPr>
          <w:rFonts w:ascii="Arial" w:hAnsi="Arial" w:cs="Arial"/>
          <w:b/>
          <w:color w:val="0B0B0B"/>
          <w:sz w:val="22"/>
          <w:szCs w:val="22"/>
        </w:rPr>
        <w:t>cz</w:t>
      </w:r>
      <w:r w:rsidRPr="004E6F64">
        <w:rPr>
          <w:rFonts w:ascii="Arial" w:hAnsi="Arial" w:cs="Arial"/>
          <w:b/>
          <w:color w:val="000000"/>
          <w:sz w:val="22"/>
          <w:szCs w:val="22"/>
        </w:rPr>
        <w:t>nia 1</w:t>
      </w:r>
      <w:r w:rsidRPr="004E6F64">
        <w:rPr>
          <w:rFonts w:ascii="Arial" w:hAnsi="Arial" w:cs="Arial"/>
          <w:b/>
          <w:color w:val="0B0B0B"/>
          <w:sz w:val="22"/>
          <w:szCs w:val="22"/>
        </w:rPr>
        <w:t>9</w:t>
      </w:r>
      <w:r w:rsidRPr="004E6F64">
        <w:rPr>
          <w:rFonts w:ascii="Arial" w:hAnsi="Arial" w:cs="Arial"/>
          <w:b/>
          <w:color w:val="000000"/>
          <w:sz w:val="22"/>
          <w:szCs w:val="22"/>
        </w:rPr>
        <w:t>99 r. z za</w:t>
      </w:r>
      <w:r w:rsidRPr="004E6F64">
        <w:rPr>
          <w:rFonts w:ascii="Arial" w:hAnsi="Arial" w:cs="Arial"/>
          <w:b/>
          <w:color w:val="0B0B0B"/>
          <w:sz w:val="22"/>
          <w:szCs w:val="22"/>
        </w:rPr>
        <w:t>s</w:t>
      </w:r>
      <w:r w:rsidRPr="004E6F64">
        <w:rPr>
          <w:rFonts w:ascii="Arial" w:hAnsi="Arial" w:cs="Arial"/>
          <w:b/>
          <w:color w:val="000000"/>
          <w:sz w:val="22"/>
          <w:szCs w:val="22"/>
        </w:rPr>
        <w:t>a</w:t>
      </w:r>
      <w:r w:rsidRPr="004E6F64">
        <w:rPr>
          <w:rFonts w:ascii="Arial" w:hAnsi="Arial" w:cs="Arial"/>
          <w:b/>
          <w:color w:val="0B0B0B"/>
          <w:sz w:val="22"/>
          <w:szCs w:val="22"/>
        </w:rPr>
        <w:t>d</w:t>
      </w:r>
      <w:r w:rsidRPr="004E6F64">
        <w:rPr>
          <w:rFonts w:ascii="Arial" w:hAnsi="Arial" w:cs="Arial"/>
          <w:b/>
          <w:color w:val="000000"/>
          <w:sz w:val="22"/>
          <w:szCs w:val="22"/>
        </w:rPr>
        <w:t>ą ochron</w:t>
      </w:r>
      <w:r w:rsidRPr="004E6F64">
        <w:rPr>
          <w:rFonts w:ascii="Arial" w:hAnsi="Arial" w:cs="Arial"/>
          <w:b/>
          <w:color w:val="0B0B0B"/>
          <w:sz w:val="22"/>
          <w:szCs w:val="22"/>
        </w:rPr>
        <w:t xml:space="preserve">y </w:t>
      </w:r>
      <w:r w:rsidRPr="004E6F64">
        <w:rPr>
          <w:rFonts w:ascii="Arial" w:hAnsi="Arial" w:cs="Arial"/>
          <w:b/>
          <w:color w:val="000000"/>
          <w:sz w:val="22"/>
          <w:szCs w:val="22"/>
        </w:rPr>
        <w:t>praw n</w:t>
      </w:r>
      <w:r w:rsidRPr="004E6F64">
        <w:rPr>
          <w:rFonts w:ascii="Arial" w:hAnsi="Arial" w:cs="Arial"/>
          <w:b/>
          <w:color w:val="0B0B0B"/>
          <w:sz w:val="22"/>
          <w:szCs w:val="22"/>
        </w:rPr>
        <w:t>a</w:t>
      </w:r>
      <w:r w:rsidRPr="004E6F64">
        <w:rPr>
          <w:rFonts w:ascii="Arial" w:hAnsi="Arial" w:cs="Arial"/>
          <w:b/>
          <w:color w:val="000000"/>
          <w:sz w:val="22"/>
          <w:szCs w:val="22"/>
        </w:rPr>
        <w:t>b</w:t>
      </w:r>
      <w:r w:rsidRPr="004E6F64">
        <w:rPr>
          <w:rFonts w:ascii="Arial" w:hAnsi="Arial" w:cs="Arial"/>
          <w:b/>
          <w:color w:val="0B0B0B"/>
          <w:sz w:val="22"/>
          <w:szCs w:val="22"/>
        </w:rPr>
        <w:t>y</w:t>
      </w:r>
      <w:r w:rsidRPr="004E6F64">
        <w:rPr>
          <w:rFonts w:ascii="Arial" w:hAnsi="Arial" w:cs="Arial"/>
          <w:b/>
          <w:color w:val="000000"/>
          <w:sz w:val="22"/>
          <w:szCs w:val="22"/>
        </w:rPr>
        <w:t>t</w:t>
      </w:r>
      <w:r w:rsidRPr="004E6F64">
        <w:rPr>
          <w:rFonts w:ascii="Arial" w:hAnsi="Arial" w:cs="Arial"/>
          <w:b/>
          <w:color w:val="0B0B0B"/>
          <w:sz w:val="22"/>
          <w:szCs w:val="22"/>
        </w:rPr>
        <w:t>y</w:t>
      </w:r>
      <w:r w:rsidRPr="004E6F64">
        <w:rPr>
          <w:rFonts w:ascii="Arial" w:hAnsi="Arial" w:cs="Arial"/>
          <w:b/>
          <w:color w:val="000000"/>
          <w:sz w:val="22"/>
          <w:szCs w:val="22"/>
        </w:rPr>
        <w:t xml:space="preserve">ch </w:t>
      </w:r>
      <w:r w:rsidRPr="004E6F64">
        <w:rPr>
          <w:rFonts w:ascii="Arial" w:hAnsi="Arial" w:cs="Arial"/>
          <w:b/>
          <w:color w:val="0B0B0B"/>
          <w:sz w:val="22"/>
          <w:szCs w:val="22"/>
        </w:rPr>
        <w:t>zos</w:t>
      </w:r>
      <w:r w:rsidRPr="004E6F64">
        <w:rPr>
          <w:rFonts w:ascii="Arial" w:hAnsi="Arial" w:cs="Arial"/>
          <w:b/>
          <w:color w:val="000000"/>
          <w:sz w:val="22"/>
          <w:szCs w:val="22"/>
        </w:rPr>
        <w:t>t</w:t>
      </w:r>
      <w:r w:rsidRPr="004E6F64">
        <w:rPr>
          <w:rFonts w:ascii="Arial" w:hAnsi="Arial" w:cs="Arial"/>
          <w:b/>
          <w:color w:val="0B0B0B"/>
          <w:sz w:val="22"/>
          <w:szCs w:val="22"/>
        </w:rPr>
        <w:t>a</w:t>
      </w:r>
      <w:r w:rsidRPr="004E6F64">
        <w:rPr>
          <w:rFonts w:ascii="Arial" w:hAnsi="Arial" w:cs="Arial"/>
          <w:b/>
          <w:color w:val="000000"/>
          <w:sz w:val="22"/>
          <w:szCs w:val="22"/>
        </w:rPr>
        <w:t>ła r</w:t>
      </w:r>
      <w:r w:rsidRPr="004E6F64">
        <w:rPr>
          <w:rFonts w:ascii="Arial" w:hAnsi="Arial" w:cs="Arial"/>
          <w:b/>
          <w:color w:val="0B0B0B"/>
          <w:sz w:val="22"/>
          <w:szCs w:val="22"/>
        </w:rPr>
        <w:t>ozs</w:t>
      </w:r>
      <w:r w:rsidRPr="004E6F64">
        <w:rPr>
          <w:rFonts w:ascii="Arial" w:hAnsi="Arial" w:cs="Arial"/>
          <w:b/>
          <w:color w:val="000000"/>
          <w:sz w:val="22"/>
          <w:szCs w:val="22"/>
        </w:rPr>
        <w:t>tr</w:t>
      </w:r>
      <w:r w:rsidRPr="004E6F64">
        <w:rPr>
          <w:rFonts w:ascii="Arial" w:hAnsi="Arial" w:cs="Arial"/>
          <w:b/>
          <w:color w:val="212121"/>
          <w:sz w:val="22"/>
          <w:szCs w:val="22"/>
        </w:rPr>
        <w:t>z</w:t>
      </w:r>
      <w:r w:rsidRPr="004E6F64">
        <w:rPr>
          <w:rFonts w:ascii="Arial" w:hAnsi="Arial" w:cs="Arial"/>
          <w:b/>
          <w:color w:val="0B0B0B"/>
          <w:sz w:val="22"/>
          <w:szCs w:val="22"/>
        </w:rPr>
        <w:t>yg</w:t>
      </w:r>
      <w:r w:rsidRPr="004E6F64">
        <w:rPr>
          <w:rFonts w:ascii="Arial" w:hAnsi="Arial" w:cs="Arial"/>
          <w:b/>
          <w:color w:val="000000"/>
          <w:sz w:val="22"/>
          <w:szCs w:val="22"/>
        </w:rPr>
        <w:t>ni</w:t>
      </w:r>
      <w:r w:rsidRPr="004E6F64">
        <w:rPr>
          <w:rFonts w:ascii="Arial" w:hAnsi="Arial" w:cs="Arial"/>
          <w:b/>
          <w:color w:val="0B0B0B"/>
          <w:sz w:val="22"/>
          <w:szCs w:val="22"/>
        </w:rPr>
        <w:t xml:space="preserve">ęta </w:t>
      </w:r>
      <w:r w:rsidRPr="004E6F64">
        <w:rPr>
          <w:rFonts w:ascii="Arial" w:hAnsi="Arial" w:cs="Arial"/>
          <w:b/>
          <w:color w:val="000000"/>
          <w:sz w:val="22"/>
          <w:szCs w:val="22"/>
        </w:rPr>
        <w:t>w w</w:t>
      </w:r>
      <w:r w:rsidRPr="004E6F64">
        <w:rPr>
          <w:rFonts w:ascii="Arial" w:hAnsi="Arial" w:cs="Arial"/>
          <w:b/>
          <w:color w:val="0B0B0B"/>
          <w:sz w:val="22"/>
          <w:szCs w:val="22"/>
        </w:rPr>
        <w:t>y</w:t>
      </w:r>
      <w:r w:rsidRPr="004E6F64">
        <w:rPr>
          <w:rFonts w:ascii="Arial" w:hAnsi="Arial" w:cs="Arial"/>
          <w:b/>
          <w:color w:val="212121"/>
          <w:sz w:val="22"/>
          <w:szCs w:val="22"/>
        </w:rPr>
        <w:t>r</w:t>
      </w:r>
      <w:r w:rsidRPr="004E6F64">
        <w:rPr>
          <w:rFonts w:ascii="Arial" w:hAnsi="Arial" w:cs="Arial"/>
          <w:b/>
          <w:color w:val="000000"/>
          <w:sz w:val="22"/>
          <w:szCs w:val="22"/>
        </w:rPr>
        <w:t xml:space="preserve">oku </w:t>
      </w:r>
      <w:r w:rsidRPr="004E6F64">
        <w:rPr>
          <w:rFonts w:ascii="Arial" w:hAnsi="Arial" w:cs="Arial"/>
          <w:b/>
          <w:color w:val="0B0B0B"/>
          <w:sz w:val="22"/>
          <w:szCs w:val="22"/>
        </w:rPr>
        <w:t>T</w:t>
      </w:r>
      <w:r w:rsidRPr="004E6F64">
        <w:rPr>
          <w:rFonts w:ascii="Arial" w:hAnsi="Arial" w:cs="Arial"/>
          <w:b/>
          <w:color w:val="000000"/>
          <w:sz w:val="22"/>
          <w:szCs w:val="22"/>
        </w:rPr>
        <w:t>r</w:t>
      </w:r>
      <w:r w:rsidRPr="004E6F64">
        <w:rPr>
          <w:rFonts w:ascii="Arial" w:hAnsi="Arial" w:cs="Arial"/>
          <w:b/>
          <w:color w:val="0B0B0B"/>
          <w:sz w:val="22"/>
          <w:szCs w:val="22"/>
        </w:rPr>
        <w:t>y</w:t>
      </w:r>
      <w:r w:rsidRPr="004E6F64">
        <w:rPr>
          <w:rFonts w:ascii="Arial" w:hAnsi="Arial" w:cs="Arial"/>
          <w:b/>
          <w:color w:val="000000"/>
          <w:sz w:val="22"/>
          <w:szCs w:val="22"/>
        </w:rPr>
        <w:t>b</w:t>
      </w:r>
      <w:r w:rsidRPr="004E6F64">
        <w:rPr>
          <w:rFonts w:ascii="Arial" w:hAnsi="Arial" w:cs="Arial"/>
          <w:b/>
          <w:color w:val="0B0B0B"/>
          <w:sz w:val="22"/>
          <w:szCs w:val="22"/>
        </w:rPr>
        <w:t>u</w:t>
      </w:r>
      <w:r w:rsidRPr="004E6F64">
        <w:rPr>
          <w:rFonts w:ascii="Arial" w:hAnsi="Arial" w:cs="Arial"/>
          <w:b/>
          <w:color w:val="000000"/>
          <w:sz w:val="22"/>
          <w:szCs w:val="22"/>
        </w:rPr>
        <w:t>nał</w:t>
      </w:r>
      <w:r w:rsidRPr="004E6F64">
        <w:rPr>
          <w:rFonts w:ascii="Arial" w:hAnsi="Arial" w:cs="Arial"/>
          <w:b/>
          <w:color w:val="0B0B0B"/>
          <w:sz w:val="22"/>
          <w:szCs w:val="22"/>
        </w:rPr>
        <w:t xml:space="preserve">u </w:t>
      </w:r>
      <w:r w:rsidRPr="004E6F64">
        <w:rPr>
          <w:rFonts w:ascii="Arial" w:hAnsi="Arial" w:cs="Arial"/>
          <w:b/>
          <w:color w:val="000000"/>
          <w:sz w:val="22"/>
          <w:szCs w:val="22"/>
        </w:rPr>
        <w:t>Kon</w:t>
      </w:r>
      <w:r w:rsidRPr="004E6F64">
        <w:rPr>
          <w:rFonts w:ascii="Arial" w:hAnsi="Arial" w:cs="Arial"/>
          <w:b/>
          <w:color w:val="0B0B0B"/>
          <w:sz w:val="22"/>
          <w:szCs w:val="22"/>
        </w:rPr>
        <w:t>styt</w:t>
      </w:r>
      <w:r w:rsidRPr="004E6F64">
        <w:rPr>
          <w:rFonts w:ascii="Arial" w:hAnsi="Arial" w:cs="Arial"/>
          <w:b/>
          <w:color w:val="000000"/>
          <w:sz w:val="22"/>
          <w:szCs w:val="22"/>
        </w:rPr>
        <w:t>uc</w:t>
      </w:r>
      <w:r w:rsidRPr="004E6F64">
        <w:rPr>
          <w:rFonts w:ascii="Arial" w:hAnsi="Arial" w:cs="Arial"/>
          <w:b/>
          <w:color w:val="0B0B0B"/>
          <w:sz w:val="22"/>
          <w:szCs w:val="22"/>
        </w:rPr>
        <w:t>y</w:t>
      </w:r>
      <w:r w:rsidRPr="004E6F64">
        <w:rPr>
          <w:rFonts w:ascii="Arial" w:hAnsi="Arial" w:cs="Arial"/>
          <w:b/>
          <w:color w:val="212121"/>
          <w:sz w:val="22"/>
          <w:szCs w:val="22"/>
        </w:rPr>
        <w:t>j</w:t>
      </w:r>
      <w:r w:rsidRPr="004E6F64">
        <w:rPr>
          <w:rFonts w:ascii="Arial" w:hAnsi="Arial" w:cs="Arial"/>
          <w:b/>
          <w:color w:val="000000"/>
          <w:sz w:val="22"/>
          <w:szCs w:val="22"/>
        </w:rPr>
        <w:t>n</w:t>
      </w:r>
      <w:r w:rsidRPr="004E6F64">
        <w:rPr>
          <w:rFonts w:ascii="Arial" w:hAnsi="Arial" w:cs="Arial"/>
          <w:b/>
          <w:color w:val="0B0B0B"/>
          <w:sz w:val="22"/>
          <w:szCs w:val="22"/>
        </w:rPr>
        <w:t>e</w:t>
      </w:r>
      <w:r w:rsidRPr="004E6F64">
        <w:rPr>
          <w:rFonts w:ascii="Arial" w:hAnsi="Arial" w:cs="Arial"/>
          <w:b/>
          <w:color w:val="000000"/>
          <w:sz w:val="22"/>
          <w:szCs w:val="22"/>
        </w:rPr>
        <w:t xml:space="preserve">go </w:t>
      </w:r>
      <w:r w:rsidRPr="004E6F64">
        <w:rPr>
          <w:rFonts w:ascii="Arial" w:hAnsi="Arial" w:cs="Arial"/>
          <w:b/>
          <w:color w:val="0B0B0B"/>
          <w:sz w:val="22"/>
          <w:szCs w:val="22"/>
        </w:rPr>
        <w:t xml:space="preserve">z </w:t>
      </w:r>
      <w:r w:rsidRPr="004E6F64">
        <w:rPr>
          <w:rFonts w:ascii="Arial" w:hAnsi="Arial" w:cs="Arial"/>
          <w:b/>
          <w:color w:val="000000"/>
          <w:sz w:val="22"/>
          <w:szCs w:val="22"/>
        </w:rPr>
        <w:t>dn</w:t>
      </w:r>
      <w:r w:rsidRPr="004E6F64">
        <w:rPr>
          <w:rFonts w:ascii="Arial" w:hAnsi="Arial" w:cs="Arial"/>
          <w:b/>
          <w:color w:val="212121"/>
          <w:sz w:val="22"/>
          <w:szCs w:val="22"/>
        </w:rPr>
        <w:t>i</w:t>
      </w:r>
      <w:r w:rsidRPr="004E6F64">
        <w:rPr>
          <w:rFonts w:ascii="Arial" w:hAnsi="Arial" w:cs="Arial"/>
          <w:b/>
          <w:color w:val="000000"/>
          <w:sz w:val="22"/>
          <w:szCs w:val="22"/>
        </w:rPr>
        <w:t xml:space="preserve">a </w:t>
      </w:r>
      <w:r w:rsidRPr="004E6F64">
        <w:rPr>
          <w:rFonts w:ascii="Arial" w:hAnsi="Arial" w:cs="Arial"/>
          <w:b/>
          <w:color w:val="0B0B0B"/>
          <w:sz w:val="22"/>
          <w:szCs w:val="22"/>
        </w:rPr>
        <w:t>2</w:t>
      </w:r>
      <w:r w:rsidRPr="004E6F64">
        <w:rPr>
          <w:rFonts w:ascii="Arial" w:hAnsi="Arial" w:cs="Arial"/>
          <w:b/>
          <w:color w:val="000000"/>
          <w:sz w:val="22"/>
          <w:szCs w:val="22"/>
        </w:rPr>
        <w:t xml:space="preserve">0 </w:t>
      </w:r>
      <w:r w:rsidRPr="004E6F64">
        <w:rPr>
          <w:rFonts w:ascii="Arial" w:hAnsi="Arial" w:cs="Arial"/>
          <w:b/>
          <w:color w:val="0B0B0B"/>
          <w:sz w:val="22"/>
          <w:szCs w:val="22"/>
        </w:rPr>
        <w:t>g</w:t>
      </w:r>
      <w:r w:rsidRPr="004E6F64">
        <w:rPr>
          <w:rFonts w:ascii="Arial" w:hAnsi="Arial" w:cs="Arial"/>
          <w:b/>
          <w:color w:val="000000"/>
          <w:sz w:val="22"/>
          <w:szCs w:val="22"/>
        </w:rPr>
        <w:t>rudnia 1999 r., K 4</w:t>
      </w:r>
      <w:r w:rsidRPr="004E6F64">
        <w:rPr>
          <w:rFonts w:ascii="Arial" w:hAnsi="Arial" w:cs="Arial"/>
          <w:b/>
          <w:color w:val="5A5A5A"/>
          <w:sz w:val="22"/>
          <w:szCs w:val="22"/>
        </w:rPr>
        <w:t>/</w:t>
      </w:r>
      <w:r w:rsidRPr="004E6F64">
        <w:rPr>
          <w:rFonts w:ascii="Arial" w:hAnsi="Arial" w:cs="Arial"/>
          <w:b/>
          <w:color w:val="000000"/>
          <w:sz w:val="22"/>
          <w:szCs w:val="22"/>
        </w:rPr>
        <w:t>99 (OTK 19</w:t>
      </w:r>
      <w:r w:rsidRPr="004E6F64">
        <w:rPr>
          <w:rFonts w:ascii="Arial" w:hAnsi="Arial" w:cs="Arial"/>
          <w:b/>
          <w:color w:val="0B0B0B"/>
          <w:sz w:val="22"/>
          <w:szCs w:val="22"/>
        </w:rPr>
        <w:t xml:space="preserve">99 </w:t>
      </w:r>
      <w:r w:rsidRPr="004E6F64">
        <w:rPr>
          <w:rFonts w:ascii="Arial" w:hAnsi="Arial" w:cs="Arial"/>
          <w:b/>
          <w:color w:val="000000"/>
          <w:sz w:val="22"/>
          <w:szCs w:val="22"/>
        </w:rPr>
        <w:t xml:space="preserve">nr </w:t>
      </w:r>
      <w:r w:rsidRPr="004E6F64">
        <w:rPr>
          <w:rFonts w:ascii="Arial" w:hAnsi="Arial" w:cs="Arial"/>
          <w:b/>
          <w:color w:val="0B0B0B"/>
          <w:sz w:val="22"/>
          <w:szCs w:val="22"/>
        </w:rPr>
        <w:t>7</w:t>
      </w:r>
      <w:r w:rsidRPr="004E6F64">
        <w:rPr>
          <w:rFonts w:ascii="Arial" w:hAnsi="Arial" w:cs="Arial"/>
          <w:b/>
          <w:color w:val="000000"/>
          <w:sz w:val="22"/>
          <w:szCs w:val="22"/>
        </w:rPr>
        <w:t>, poz</w:t>
      </w:r>
      <w:r w:rsidRPr="004E6F64">
        <w:rPr>
          <w:rFonts w:ascii="Arial" w:hAnsi="Arial" w:cs="Arial"/>
          <w:b/>
          <w:color w:val="212121"/>
          <w:sz w:val="22"/>
          <w:szCs w:val="22"/>
        </w:rPr>
        <w:t xml:space="preserve">. </w:t>
      </w:r>
      <w:r w:rsidRPr="004E6F64">
        <w:rPr>
          <w:rFonts w:ascii="Arial" w:hAnsi="Arial" w:cs="Arial"/>
          <w:b/>
          <w:color w:val="000000"/>
          <w:sz w:val="22"/>
          <w:szCs w:val="22"/>
        </w:rPr>
        <w:t>65)</w:t>
      </w:r>
      <w:r w:rsidRPr="004E6F64">
        <w:rPr>
          <w:rFonts w:ascii="Arial" w:hAnsi="Arial" w:cs="Arial"/>
          <w:b/>
          <w:color w:val="212121"/>
          <w:sz w:val="22"/>
          <w:szCs w:val="22"/>
        </w:rPr>
        <w:t xml:space="preserve">, </w:t>
      </w:r>
      <w:r w:rsidRPr="004E6F64">
        <w:rPr>
          <w:rFonts w:ascii="Arial" w:hAnsi="Arial" w:cs="Arial"/>
          <w:b/>
          <w:color w:val="000000"/>
          <w:sz w:val="22"/>
          <w:szCs w:val="22"/>
        </w:rPr>
        <w:t>w któr</w:t>
      </w:r>
      <w:r w:rsidRPr="004E6F64">
        <w:rPr>
          <w:rFonts w:ascii="Arial" w:hAnsi="Arial" w:cs="Arial"/>
          <w:b/>
          <w:color w:val="0B0B0B"/>
          <w:sz w:val="22"/>
          <w:szCs w:val="22"/>
        </w:rPr>
        <w:t>y</w:t>
      </w:r>
      <w:r w:rsidRPr="004E6F64">
        <w:rPr>
          <w:rFonts w:ascii="Arial" w:hAnsi="Arial" w:cs="Arial"/>
          <w:b/>
          <w:color w:val="000000"/>
          <w:sz w:val="22"/>
          <w:szCs w:val="22"/>
        </w:rPr>
        <w:t xml:space="preserve">m </w:t>
      </w:r>
      <w:r w:rsidRPr="004E6F64">
        <w:rPr>
          <w:rFonts w:ascii="Arial" w:hAnsi="Arial" w:cs="Arial"/>
          <w:b/>
          <w:color w:val="0B0B0B"/>
          <w:sz w:val="22"/>
          <w:szCs w:val="22"/>
        </w:rPr>
        <w:t>s</w:t>
      </w:r>
      <w:r w:rsidRPr="004E6F64">
        <w:rPr>
          <w:rFonts w:ascii="Arial" w:hAnsi="Arial" w:cs="Arial"/>
          <w:b/>
          <w:color w:val="000000"/>
          <w:sz w:val="22"/>
          <w:szCs w:val="22"/>
        </w:rPr>
        <w:t>twierd</w:t>
      </w:r>
      <w:r w:rsidRPr="004E6F64">
        <w:rPr>
          <w:rFonts w:ascii="Arial" w:hAnsi="Arial" w:cs="Arial"/>
          <w:b/>
          <w:color w:val="0B0B0B"/>
          <w:sz w:val="22"/>
          <w:szCs w:val="22"/>
        </w:rPr>
        <w:t>z</w:t>
      </w:r>
      <w:r w:rsidRPr="004E6F64">
        <w:rPr>
          <w:rFonts w:ascii="Arial" w:hAnsi="Arial" w:cs="Arial"/>
          <w:b/>
          <w:color w:val="000000"/>
          <w:sz w:val="22"/>
          <w:szCs w:val="22"/>
        </w:rPr>
        <w:t>on</w:t>
      </w:r>
      <w:r w:rsidRPr="004E6F64">
        <w:rPr>
          <w:rFonts w:ascii="Arial" w:hAnsi="Arial" w:cs="Arial"/>
          <w:b/>
          <w:color w:val="0B0B0B"/>
          <w:sz w:val="22"/>
          <w:szCs w:val="22"/>
        </w:rPr>
        <w:t>o</w:t>
      </w:r>
      <w:r w:rsidRPr="004E6F64">
        <w:rPr>
          <w:rFonts w:ascii="Arial" w:hAnsi="Arial" w:cs="Arial"/>
          <w:b/>
          <w:color w:val="3B3B3B"/>
          <w:sz w:val="22"/>
          <w:szCs w:val="22"/>
        </w:rPr>
        <w:t xml:space="preserve">, </w:t>
      </w:r>
      <w:r w:rsidRPr="004E6F64">
        <w:rPr>
          <w:rFonts w:ascii="Arial" w:hAnsi="Arial" w:cs="Arial"/>
          <w:b/>
          <w:color w:val="000000"/>
          <w:sz w:val="22"/>
          <w:szCs w:val="22"/>
        </w:rPr>
        <w:t xml:space="preserve">że nie </w:t>
      </w:r>
      <w:r w:rsidRPr="004E6F64">
        <w:rPr>
          <w:rFonts w:ascii="Arial" w:hAnsi="Arial" w:cs="Arial"/>
          <w:b/>
          <w:color w:val="0B0B0B"/>
          <w:sz w:val="22"/>
          <w:szCs w:val="22"/>
        </w:rPr>
        <w:t>s</w:t>
      </w:r>
      <w:r w:rsidRPr="004E6F64">
        <w:rPr>
          <w:rFonts w:ascii="Arial" w:hAnsi="Arial" w:cs="Arial"/>
          <w:b/>
          <w:color w:val="000000"/>
          <w:sz w:val="22"/>
          <w:szCs w:val="22"/>
        </w:rPr>
        <w:t>tan</w:t>
      </w:r>
      <w:r w:rsidRPr="004E6F64">
        <w:rPr>
          <w:rFonts w:ascii="Arial" w:hAnsi="Arial" w:cs="Arial"/>
          <w:b/>
          <w:color w:val="0B0B0B"/>
          <w:sz w:val="22"/>
          <w:szCs w:val="22"/>
        </w:rPr>
        <w:t>o</w:t>
      </w:r>
      <w:r w:rsidRPr="004E6F64">
        <w:rPr>
          <w:rFonts w:ascii="Arial" w:hAnsi="Arial" w:cs="Arial"/>
          <w:b/>
          <w:color w:val="000000"/>
          <w:sz w:val="22"/>
          <w:szCs w:val="22"/>
        </w:rPr>
        <w:t>wi je</w:t>
      </w:r>
      <w:r w:rsidRPr="004E6F64">
        <w:rPr>
          <w:rFonts w:ascii="Arial" w:hAnsi="Arial" w:cs="Arial"/>
          <w:b/>
          <w:color w:val="0B0B0B"/>
          <w:sz w:val="22"/>
          <w:szCs w:val="22"/>
        </w:rPr>
        <w:t xml:space="preserve">j </w:t>
      </w:r>
      <w:r w:rsidRPr="004E6F64">
        <w:rPr>
          <w:rFonts w:ascii="Arial" w:hAnsi="Arial" w:cs="Arial"/>
          <w:b/>
          <w:color w:val="000000"/>
          <w:sz w:val="22"/>
          <w:szCs w:val="22"/>
        </w:rPr>
        <w:t>n</w:t>
      </w:r>
      <w:r w:rsidRPr="004E6F64">
        <w:rPr>
          <w:rFonts w:ascii="Arial" w:hAnsi="Arial" w:cs="Arial"/>
          <w:b/>
          <w:color w:val="0B0B0B"/>
          <w:sz w:val="22"/>
          <w:szCs w:val="22"/>
        </w:rPr>
        <w:t>a</w:t>
      </w:r>
      <w:r w:rsidRPr="004E6F64">
        <w:rPr>
          <w:rFonts w:ascii="Arial" w:hAnsi="Arial" w:cs="Arial"/>
          <w:b/>
          <w:color w:val="000000"/>
          <w:sz w:val="22"/>
          <w:szCs w:val="22"/>
        </w:rPr>
        <w:t>rus</w:t>
      </w:r>
      <w:r w:rsidRPr="004E6F64">
        <w:rPr>
          <w:rFonts w:ascii="Arial" w:hAnsi="Arial" w:cs="Arial"/>
          <w:b/>
          <w:color w:val="0B0B0B"/>
          <w:sz w:val="22"/>
          <w:szCs w:val="22"/>
        </w:rPr>
        <w:t>z</w:t>
      </w:r>
      <w:r w:rsidRPr="004E6F64">
        <w:rPr>
          <w:rFonts w:ascii="Arial" w:hAnsi="Arial" w:cs="Arial"/>
          <w:b/>
          <w:color w:val="000000"/>
          <w:sz w:val="22"/>
          <w:szCs w:val="22"/>
        </w:rPr>
        <w:t>enia zr</w:t>
      </w:r>
      <w:r w:rsidRPr="004E6F64">
        <w:rPr>
          <w:rFonts w:ascii="Arial" w:hAnsi="Arial" w:cs="Arial"/>
          <w:b/>
          <w:color w:val="0B0B0B"/>
          <w:sz w:val="22"/>
          <w:szCs w:val="22"/>
        </w:rPr>
        <w:t>ó</w:t>
      </w:r>
      <w:r w:rsidRPr="004E6F64">
        <w:rPr>
          <w:rFonts w:ascii="Arial" w:hAnsi="Arial" w:cs="Arial"/>
          <w:b/>
          <w:color w:val="000000"/>
          <w:sz w:val="22"/>
          <w:szCs w:val="22"/>
        </w:rPr>
        <w:t xml:space="preserve">wnanie </w:t>
      </w:r>
      <w:r w:rsidRPr="004E6F64">
        <w:rPr>
          <w:rFonts w:ascii="Arial" w:hAnsi="Arial" w:cs="Arial"/>
          <w:b/>
          <w:color w:val="0B0B0B"/>
          <w:sz w:val="22"/>
          <w:szCs w:val="22"/>
        </w:rPr>
        <w:t>z</w:t>
      </w:r>
      <w:r w:rsidRPr="004E6F64">
        <w:rPr>
          <w:rFonts w:ascii="Arial" w:hAnsi="Arial" w:cs="Arial"/>
          <w:b/>
          <w:color w:val="000000"/>
          <w:sz w:val="22"/>
          <w:szCs w:val="22"/>
        </w:rPr>
        <w:t>a</w:t>
      </w:r>
      <w:r w:rsidRPr="004E6F64">
        <w:rPr>
          <w:rFonts w:ascii="Arial" w:hAnsi="Arial" w:cs="Arial"/>
          <w:b/>
          <w:color w:val="0B0B0B"/>
          <w:sz w:val="22"/>
          <w:szCs w:val="22"/>
        </w:rPr>
        <w:t>s</w:t>
      </w:r>
      <w:r w:rsidRPr="004E6F64">
        <w:rPr>
          <w:rFonts w:ascii="Arial" w:hAnsi="Arial" w:cs="Arial"/>
          <w:b/>
          <w:color w:val="000000"/>
          <w:sz w:val="22"/>
          <w:szCs w:val="22"/>
        </w:rPr>
        <w:t>ady walor</w:t>
      </w:r>
      <w:r w:rsidRPr="004E6F64">
        <w:rPr>
          <w:rFonts w:ascii="Arial" w:hAnsi="Arial" w:cs="Arial"/>
          <w:b/>
          <w:color w:val="0B0B0B"/>
          <w:sz w:val="22"/>
          <w:szCs w:val="22"/>
        </w:rPr>
        <w:t>yza</w:t>
      </w:r>
      <w:r w:rsidRPr="004E6F64">
        <w:rPr>
          <w:rFonts w:ascii="Arial" w:hAnsi="Arial" w:cs="Arial"/>
          <w:b/>
          <w:color w:val="000000"/>
          <w:sz w:val="22"/>
          <w:szCs w:val="22"/>
        </w:rPr>
        <w:t xml:space="preserve">cji </w:t>
      </w:r>
      <w:r w:rsidRPr="004E6F64">
        <w:rPr>
          <w:rFonts w:ascii="Arial" w:hAnsi="Arial" w:cs="Arial"/>
          <w:b/>
          <w:color w:val="5A5A5A"/>
          <w:sz w:val="22"/>
          <w:szCs w:val="22"/>
        </w:rPr>
        <w:t>ś</w:t>
      </w:r>
      <w:r w:rsidRPr="004E6F64">
        <w:rPr>
          <w:rFonts w:ascii="Arial" w:hAnsi="Arial" w:cs="Arial"/>
          <w:b/>
          <w:color w:val="000000"/>
          <w:sz w:val="22"/>
          <w:szCs w:val="22"/>
        </w:rPr>
        <w:t>wiad</w:t>
      </w:r>
      <w:r w:rsidRPr="004E6F64">
        <w:rPr>
          <w:rFonts w:ascii="Arial" w:hAnsi="Arial" w:cs="Arial"/>
          <w:b/>
          <w:color w:val="212121"/>
          <w:sz w:val="22"/>
          <w:szCs w:val="22"/>
        </w:rPr>
        <w:t>c</w:t>
      </w:r>
      <w:r w:rsidRPr="004E6F64">
        <w:rPr>
          <w:rFonts w:ascii="Arial" w:hAnsi="Arial" w:cs="Arial"/>
          <w:b/>
          <w:color w:val="0B0B0B"/>
          <w:sz w:val="22"/>
          <w:szCs w:val="22"/>
        </w:rPr>
        <w:t>z</w:t>
      </w:r>
      <w:r w:rsidRPr="004E6F64">
        <w:rPr>
          <w:rFonts w:ascii="Arial" w:hAnsi="Arial" w:cs="Arial"/>
          <w:b/>
          <w:color w:val="000000"/>
          <w:sz w:val="22"/>
          <w:szCs w:val="22"/>
        </w:rPr>
        <w:t>e</w:t>
      </w:r>
      <w:r w:rsidRPr="004E6F64">
        <w:rPr>
          <w:rFonts w:ascii="Arial" w:hAnsi="Arial" w:cs="Arial"/>
          <w:b/>
          <w:color w:val="212121"/>
          <w:sz w:val="22"/>
          <w:szCs w:val="22"/>
        </w:rPr>
        <w:t xml:space="preserve">ń </w:t>
      </w:r>
      <w:r w:rsidRPr="004E6F64">
        <w:rPr>
          <w:rFonts w:ascii="Arial" w:hAnsi="Arial" w:cs="Arial"/>
          <w:b/>
          <w:color w:val="000000"/>
          <w:sz w:val="22"/>
          <w:szCs w:val="22"/>
        </w:rPr>
        <w:t xml:space="preserve">wojskowych z </w:t>
      </w:r>
      <w:r w:rsidRPr="004E6F64">
        <w:rPr>
          <w:rFonts w:ascii="Arial" w:hAnsi="Arial" w:cs="Arial"/>
          <w:b/>
          <w:color w:val="0B0B0B"/>
          <w:sz w:val="22"/>
          <w:szCs w:val="22"/>
        </w:rPr>
        <w:t>za</w:t>
      </w:r>
      <w:r w:rsidRPr="004E6F64">
        <w:rPr>
          <w:rFonts w:ascii="Arial" w:hAnsi="Arial" w:cs="Arial"/>
          <w:b/>
          <w:color w:val="000000"/>
          <w:sz w:val="22"/>
          <w:szCs w:val="22"/>
        </w:rPr>
        <w:t>sadami walor</w:t>
      </w:r>
      <w:r w:rsidRPr="004E6F64">
        <w:rPr>
          <w:rFonts w:ascii="Arial" w:hAnsi="Arial" w:cs="Arial"/>
          <w:b/>
          <w:color w:val="0B0B0B"/>
          <w:sz w:val="22"/>
          <w:szCs w:val="22"/>
        </w:rPr>
        <w:t>y</w:t>
      </w:r>
      <w:r w:rsidRPr="004E6F64">
        <w:rPr>
          <w:rFonts w:ascii="Arial" w:hAnsi="Arial" w:cs="Arial"/>
          <w:b/>
          <w:color w:val="000000"/>
          <w:sz w:val="22"/>
          <w:szCs w:val="22"/>
        </w:rPr>
        <w:t>zacji przewid</w:t>
      </w:r>
      <w:r w:rsidRPr="004E6F64">
        <w:rPr>
          <w:rFonts w:ascii="Arial" w:hAnsi="Arial" w:cs="Arial"/>
          <w:b/>
          <w:color w:val="0B0B0B"/>
          <w:sz w:val="22"/>
          <w:szCs w:val="22"/>
        </w:rPr>
        <w:t>z</w:t>
      </w:r>
      <w:r w:rsidRPr="004E6F64">
        <w:rPr>
          <w:rFonts w:ascii="Arial" w:hAnsi="Arial" w:cs="Arial"/>
          <w:b/>
          <w:color w:val="000000"/>
          <w:sz w:val="22"/>
          <w:szCs w:val="22"/>
        </w:rPr>
        <w:t>ianymi w ustawie o em</w:t>
      </w:r>
      <w:r w:rsidRPr="004E6F64">
        <w:rPr>
          <w:rFonts w:ascii="Arial" w:hAnsi="Arial" w:cs="Arial"/>
          <w:b/>
          <w:color w:val="0B0B0B"/>
          <w:sz w:val="22"/>
          <w:szCs w:val="22"/>
        </w:rPr>
        <w:t>e</w:t>
      </w:r>
      <w:r w:rsidRPr="004E6F64">
        <w:rPr>
          <w:rFonts w:ascii="Arial" w:hAnsi="Arial" w:cs="Arial"/>
          <w:b/>
          <w:color w:val="000000"/>
          <w:sz w:val="22"/>
          <w:szCs w:val="22"/>
        </w:rPr>
        <w:t>r</w:t>
      </w:r>
      <w:r w:rsidRPr="004E6F64">
        <w:rPr>
          <w:rFonts w:ascii="Arial" w:hAnsi="Arial" w:cs="Arial"/>
          <w:b/>
          <w:color w:val="0B0B0B"/>
          <w:sz w:val="22"/>
          <w:szCs w:val="22"/>
        </w:rPr>
        <w:t>y</w:t>
      </w:r>
      <w:r w:rsidRPr="004E6F64">
        <w:rPr>
          <w:rFonts w:ascii="Arial" w:hAnsi="Arial" w:cs="Arial"/>
          <w:b/>
          <w:color w:val="000000"/>
          <w:sz w:val="22"/>
          <w:szCs w:val="22"/>
        </w:rPr>
        <w:t>tura</w:t>
      </w:r>
      <w:r w:rsidRPr="004E6F64">
        <w:rPr>
          <w:rFonts w:ascii="Arial" w:hAnsi="Arial" w:cs="Arial"/>
          <w:b/>
          <w:color w:val="0B0B0B"/>
          <w:sz w:val="22"/>
          <w:szCs w:val="22"/>
        </w:rPr>
        <w:t>c</w:t>
      </w:r>
      <w:r w:rsidRPr="004E6F64">
        <w:rPr>
          <w:rFonts w:ascii="Arial" w:hAnsi="Arial" w:cs="Arial"/>
          <w:b/>
          <w:color w:val="000000"/>
          <w:sz w:val="22"/>
          <w:szCs w:val="22"/>
        </w:rPr>
        <w:t>h i rent</w:t>
      </w:r>
      <w:r w:rsidRPr="004E6F64">
        <w:rPr>
          <w:rFonts w:ascii="Arial" w:hAnsi="Arial" w:cs="Arial"/>
          <w:b/>
          <w:color w:val="0B0B0B"/>
          <w:sz w:val="22"/>
          <w:szCs w:val="22"/>
        </w:rPr>
        <w:t>a</w:t>
      </w:r>
      <w:r w:rsidRPr="004E6F64">
        <w:rPr>
          <w:rFonts w:ascii="Arial" w:hAnsi="Arial" w:cs="Arial"/>
          <w:b/>
          <w:color w:val="000000"/>
          <w:sz w:val="22"/>
          <w:szCs w:val="22"/>
        </w:rPr>
        <w:t>ch, również w odniesieniu do osób, którym p</w:t>
      </w:r>
      <w:r w:rsidRPr="004E6F64">
        <w:rPr>
          <w:rFonts w:ascii="Arial" w:hAnsi="Arial" w:cs="Arial"/>
          <w:b/>
          <w:color w:val="0B0B0B"/>
          <w:sz w:val="22"/>
          <w:szCs w:val="22"/>
        </w:rPr>
        <w:t>rz</w:t>
      </w:r>
      <w:r w:rsidRPr="004E6F64">
        <w:rPr>
          <w:rFonts w:ascii="Arial" w:hAnsi="Arial" w:cs="Arial"/>
          <w:b/>
          <w:color w:val="000000"/>
          <w:sz w:val="22"/>
          <w:szCs w:val="22"/>
        </w:rPr>
        <w:t xml:space="preserve">ed 1 stycznia 1999 </w:t>
      </w:r>
      <w:r w:rsidRPr="00073A6F">
        <w:rPr>
          <w:rFonts w:ascii="Arial" w:hAnsi="Arial" w:cs="Arial"/>
          <w:b/>
          <w:color w:val="000000"/>
          <w:sz w:val="22"/>
          <w:szCs w:val="22"/>
        </w:rPr>
        <w:t>r</w:t>
      </w:r>
      <w:r w:rsidRPr="00073A6F">
        <w:rPr>
          <w:rFonts w:ascii="Arial" w:hAnsi="Arial" w:cs="Arial"/>
          <w:b/>
          <w:color w:val="0B0B0B"/>
          <w:sz w:val="22"/>
          <w:szCs w:val="22"/>
        </w:rPr>
        <w:t xml:space="preserve">. </w:t>
      </w:r>
      <w:r w:rsidRPr="00073A6F">
        <w:rPr>
          <w:rFonts w:ascii="Arial" w:hAnsi="Arial" w:cs="Arial"/>
          <w:b/>
          <w:color w:val="000000"/>
          <w:sz w:val="22"/>
          <w:szCs w:val="22"/>
        </w:rPr>
        <w:t>przysługiwał</w:t>
      </w:r>
      <w:r w:rsidRPr="00073A6F">
        <w:rPr>
          <w:rFonts w:ascii="Arial" w:hAnsi="Arial" w:cs="Arial"/>
          <w:b/>
          <w:color w:val="0B0B0B"/>
          <w:sz w:val="22"/>
          <w:szCs w:val="22"/>
        </w:rPr>
        <w:t xml:space="preserve">o </w:t>
      </w:r>
      <w:r w:rsidRPr="00073A6F">
        <w:rPr>
          <w:rFonts w:ascii="Arial" w:hAnsi="Arial" w:cs="Arial"/>
          <w:b/>
          <w:color w:val="000000"/>
          <w:sz w:val="22"/>
          <w:szCs w:val="22"/>
        </w:rPr>
        <w:t>prawo podm</w:t>
      </w:r>
      <w:r w:rsidRPr="00073A6F">
        <w:rPr>
          <w:rFonts w:ascii="Arial" w:hAnsi="Arial" w:cs="Arial"/>
          <w:b/>
          <w:color w:val="0B0B0B"/>
          <w:sz w:val="22"/>
          <w:szCs w:val="22"/>
        </w:rPr>
        <w:t>i</w:t>
      </w:r>
      <w:r w:rsidRPr="00073A6F">
        <w:rPr>
          <w:rFonts w:ascii="Arial" w:hAnsi="Arial" w:cs="Arial"/>
          <w:b/>
          <w:color w:val="000000"/>
          <w:sz w:val="22"/>
          <w:szCs w:val="22"/>
        </w:rPr>
        <w:t>ot</w:t>
      </w:r>
      <w:r w:rsidRPr="00073A6F">
        <w:rPr>
          <w:rFonts w:ascii="Arial" w:hAnsi="Arial" w:cs="Arial"/>
          <w:b/>
          <w:color w:val="0B0B0B"/>
          <w:sz w:val="22"/>
          <w:szCs w:val="22"/>
        </w:rPr>
        <w:t>ow</w:t>
      </w:r>
      <w:r w:rsidRPr="00073A6F">
        <w:rPr>
          <w:rFonts w:ascii="Arial" w:hAnsi="Arial" w:cs="Arial"/>
          <w:b/>
          <w:color w:val="000000"/>
          <w:sz w:val="22"/>
          <w:szCs w:val="22"/>
        </w:rPr>
        <w:t>e do świadczenia z zaopatrzenia wojskow</w:t>
      </w:r>
      <w:r w:rsidRPr="00073A6F">
        <w:rPr>
          <w:rFonts w:ascii="Arial" w:hAnsi="Arial" w:cs="Arial"/>
          <w:b/>
          <w:color w:val="0B0B0B"/>
          <w:sz w:val="22"/>
          <w:szCs w:val="22"/>
        </w:rPr>
        <w:t>e</w:t>
      </w:r>
      <w:r w:rsidRPr="00073A6F">
        <w:rPr>
          <w:rFonts w:ascii="Arial" w:hAnsi="Arial" w:cs="Arial"/>
          <w:b/>
          <w:color w:val="000000"/>
          <w:sz w:val="22"/>
          <w:szCs w:val="22"/>
        </w:rPr>
        <w:t>go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1B4E07" w:rsidRDefault="001B4E07" w:rsidP="001B4E07">
      <w:pPr>
        <w:pStyle w:val="Styl"/>
        <w:spacing w:line="360" w:lineRule="auto"/>
        <w:ind w:left="24" w:firstLine="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(…..) </w:t>
      </w:r>
      <w:r w:rsidRPr="007A3E22">
        <w:rPr>
          <w:rFonts w:ascii="Arial" w:hAnsi="Arial" w:cs="Arial"/>
          <w:color w:val="3B3B3B"/>
          <w:sz w:val="22"/>
          <w:szCs w:val="22"/>
        </w:rPr>
        <w:t xml:space="preserve"> </w:t>
      </w:r>
      <w:r w:rsidRPr="007A3E22">
        <w:rPr>
          <w:rFonts w:ascii="Arial" w:hAnsi="Arial" w:cs="Arial"/>
          <w:color w:val="000000"/>
          <w:sz w:val="22"/>
          <w:szCs w:val="22"/>
        </w:rPr>
        <w:t>Prawo do w</w:t>
      </w:r>
      <w:r w:rsidRPr="007A3E22">
        <w:rPr>
          <w:rFonts w:ascii="Arial" w:hAnsi="Arial" w:cs="Arial"/>
          <w:color w:val="0B0B0B"/>
          <w:sz w:val="22"/>
          <w:szCs w:val="22"/>
        </w:rPr>
        <w:t>a</w:t>
      </w:r>
      <w:r w:rsidRPr="007A3E22">
        <w:rPr>
          <w:rFonts w:ascii="Arial" w:hAnsi="Arial" w:cs="Arial"/>
          <w:color w:val="000000"/>
          <w:sz w:val="22"/>
          <w:szCs w:val="22"/>
        </w:rPr>
        <w:t>lor</w:t>
      </w:r>
      <w:r w:rsidRPr="007A3E22">
        <w:rPr>
          <w:rFonts w:ascii="Arial" w:hAnsi="Arial" w:cs="Arial"/>
          <w:color w:val="0B0B0B"/>
          <w:sz w:val="22"/>
          <w:szCs w:val="22"/>
        </w:rPr>
        <w:t>yz</w:t>
      </w:r>
      <w:r w:rsidRPr="007A3E22">
        <w:rPr>
          <w:rFonts w:ascii="Arial" w:hAnsi="Arial" w:cs="Arial"/>
          <w:color w:val="000000"/>
          <w:sz w:val="22"/>
          <w:szCs w:val="22"/>
        </w:rPr>
        <w:t>acji emer</w:t>
      </w:r>
      <w:r w:rsidRPr="007A3E22">
        <w:rPr>
          <w:rFonts w:ascii="Arial" w:hAnsi="Arial" w:cs="Arial"/>
          <w:color w:val="0B0B0B"/>
          <w:sz w:val="22"/>
          <w:szCs w:val="22"/>
        </w:rPr>
        <w:t>y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tur i rent </w:t>
      </w:r>
      <w:r w:rsidRPr="007A3E22">
        <w:rPr>
          <w:rFonts w:ascii="Arial" w:hAnsi="Arial" w:cs="Arial"/>
          <w:color w:val="0B0B0B"/>
          <w:sz w:val="22"/>
          <w:szCs w:val="22"/>
        </w:rPr>
        <w:t xml:space="preserve">- </w:t>
      </w:r>
      <w:r w:rsidRPr="007A3E22">
        <w:rPr>
          <w:rFonts w:ascii="Arial" w:hAnsi="Arial" w:cs="Arial"/>
          <w:color w:val="000000"/>
          <w:sz w:val="22"/>
          <w:szCs w:val="22"/>
        </w:rPr>
        <w:t>ro</w:t>
      </w:r>
      <w:r w:rsidRPr="007A3E22">
        <w:rPr>
          <w:rFonts w:ascii="Arial" w:hAnsi="Arial" w:cs="Arial"/>
          <w:color w:val="0B0B0B"/>
          <w:sz w:val="22"/>
          <w:szCs w:val="22"/>
        </w:rPr>
        <w:t>z</w:t>
      </w:r>
      <w:r w:rsidRPr="007A3E22">
        <w:rPr>
          <w:rFonts w:ascii="Arial" w:hAnsi="Arial" w:cs="Arial"/>
          <w:color w:val="000000"/>
          <w:sz w:val="22"/>
          <w:szCs w:val="22"/>
        </w:rPr>
        <w:t>umiane jako uprawni</w:t>
      </w:r>
      <w:r w:rsidRPr="007A3E22">
        <w:rPr>
          <w:rFonts w:ascii="Arial" w:hAnsi="Arial" w:cs="Arial"/>
          <w:color w:val="0B0B0B"/>
          <w:sz w:val="22"/>
          <w:szCs w:val="22"/>
        </w:rPr>
        <w:t>e</w:t>
      </w:r>
      <w:r w:rsidRPr="007A3E22">
        <w:rPr>
          <w:rFonts w:ascii="Arial" w:hAnsi="Arial" w:cs="Arial"/>
          <w:color w:val="000000"/>
          <w:sz w:val="22"/>
          <w:szCs w:val="22"/>
        </w:rPr>
        <w:t>nie d</w:t>
      </w:r>
      <w:r w:rsidRPr="007A3E22">
        <w:rPr>
          <w:rFonts w:ascii="Arial" w:hAnsi="Arial" w:cs="Arial"/>
          <w:color w:val="0B0B0B"/>
          <w:sz w:val="22"/>
          <w:szCs w:val="22"/>
        </w:rPr>
        <w:t xml:space="preserve">o </w:t>
      </w:r>
      <w:r w:rsidRPr="007A3E22">
        <w:rPr>
          <w:rFonts w:ascii="Arial" w:hAnsi="Arial" w:cs="Arial"/>
          <w:color w:val="212121"/>
          <w:sz w:val="22"/>
          <w:szCs w:val="22"/>
        </w:rPr>
        <w:t>z</w:t>
      </w:r>
      <w:r w:rsidRPr="007A3E22">
        <w:rPr>
          <w:rFonts w:ascii="Arial" w:hAnsi="Arial" w:cs="Arial"/>
          <w:color w:val="000000"/>
          <w:sz w:val="22"/>
          <w:szCs w:val="22"/>
        </w:rPr>
        <w:t>a</w:t>
      </w:r>
      <w:r w:rsidRPr="007A3E22">
        <w:rPr>
          <w:rFonts w:ascii="Arial" w:hAnsi="Arial" w:cs="Arial"/>
          <w:color w:val="0B0B0B"/>
          <w:sz w:val="22"/>
          <w:szCs w:val="22"/>
        </w:rPr>
        <w:t>c</w:t>
      </w:r>
      <w:r w:rsidRPr="007A3E22">
        <w:rPr>
          <w:rFonts w:ascii="Arial" w:hAnsi="Arial" w:cs="Arial"/>
          <w:color w:val="000000"/>
          <w:sz w:val="22"/>
          <w:szCs w:val="22"/>
        </w:rPr>
        <w:t>how</w:t>
      </w:r>
      <w:r w:rsidRPr="007A3E22">
        <w:rPr>
          <w:rFonts w:ascii="Arial" w:hAnsi="Arial" w:cs="Arial"/>
          <w:color w:val="0B0B0B"/>
          <w:sz w:val="22"/>
          <w:szCs w:val="22"/>
        </w:rPr>
        <w:t>a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nia </w:t>
      </w:r>
      <w:r w:rsidRPr="007A3E22">
        <w:rPr>
          <w:rFonts w:ascii="Arial" w:hAnsi="Arial" w:cs="Arial"/>
          <w:color w:val="212121"/>
          <w:sz w:val="22"/>
          <w:szCs w:val="22"/>
        </w:rPr>
        <w:t>s</w:t>
      </w:r>
      <w:r w:rsidRPr="007A3E22">
        <w:rPr>
          <w:rFonts w:ascii="Arial" w:hAnsi="Arial" w:cs="Arial"/>
          <w:color w:val="000000"/>
          <w:sz w:val="22"/>
          <w:szCs w:val="22"/>
        </w:rPr>
        <w:t>tałej warto</w:t>
      </w:r>
      <w:r w:rsidRPr="007A3E22">
        <w:rPr>
          <w:rFonts w:ascii="Arial" w:hAnsi="Arial" w:cs="Arial"/>
          <w:color w:val="0B0B0B"/>
          <w:sz w:val="22"/>
          <w:szCs w:val="22"/>
        </w:rPr>
        <w:t>ś</w:t>
      </w:r>
      <w:r w:rsidRPr="007A3E22">
        <w:rPr>
          <w:rFonts w:ascii="Arial" w:hAnsi="Arial" w:cs="Arial"/>
          <w:color w:val="000000"/>
          <w:sz w:val="22"/>
          <w:szCs w:val="22"/>
        </w:rPr>
        <w:t>ci ekon</w:t>
      </w:r>
      <w:r w:rsidRPr="007A3E22">
        <w:rPr>
          <w:rFonts w:ascii="Arial" w:hAnsi="Arial" w:cs="Arial"/>
          <w:color w:val="0B0B0B"/>
          <w:sz w:val="22"/>
          <w:szCs w:val="22"/>
        </w:rPr>
        <w:t>o</w:t>
      </w:r>
      <w:r w:rsidRPr="007A3E22">
        <w:rPr>
          <w:rFonts w:ascii="Arial" w:hAnsi="Arial" w:cs="Arial"/>
          <w:color w:val="000000"/>
          <w:sz w:val="22"/>
          <w:szCs w:val="22"/>
        </w:rPr>
        <w:t>mic</w:t>
      </w:r>
      <w:r w:rsidRPr="007A3E22">
        <w:rPr>
          <w:rFonts w:ascii="Arial" w:hAnsi="Arial" w:cs="Arial"/>
          <w:color w:val="212121"/>
          <w:sz w:val="22"/>
          <w:szCs w:val="22"/>
        </w:rPr>
        <w:t>z</w:t>
      </w:r>
      <w:r w:rsidRPr="007A3E22">
        <w:rPr>
          <w:rFonts w:ascii="Arial" w:hAnsi="Arial" w:cs="Arial"/>
          <w:color w:val="000000"/>
          <w:sz w:val="22"/>
          <w:szCs w:val="22"/>
        </w:rPr>
        <w:t>ne</w:t>
      </w:r>
      <w:r w:rsidRPr="007A3E22">
        <w:rPr>
          <w:rFonts w:ascii="Arial" w:hAnsi="Arial" w:cs="Arial"/>
          <w:color w:val="0B0B0B"/>
          <w:sz w:val="22"/>
          <w:szCs w:val="22"/>
        </w:rPr>
        <w:t xml:space="preserve">j </w:t>
      </w:r>
      <w:r w:rsidRPr="007A3E22">
        <w:rPr>
          <w:rFonts w:ascii="Arial" w:hAnsi="Arial" w:cs="Arial"/>
          <w:color w:val="000000"/>
          <w:sz w:val="22"/>
          <w:szCs w:val="22"/>
        </w:rPr>
        <w:t>prz</w:t>
      </w:r>
      <w:r w:rsidRPr="007A3E22">
        <w:rPr>
          <w:rFonts w:ascii="Arial" w:hAnsi="Arial" w:cs="Arial"/>
          <w:color w:val="0B0B0B"/>
          <w:sz w:val="22"/>
          <w:szCs w:val="22"/>
        </w:rPr>
        <w:t>y</w:t>
      </w:r>
      <w:r w:rsidRPr="007A3E22">
        <w:rPr>
          <w:rFonts w:ascii="Arial" w:hAnsi="Arial" w:cs="Arial"/>
          <w:color w:val="000000"/>
          <w:sz w:val="22"/>
          <w:szCs w:val="22"/>
        </w:rPr>
        <w:t>znan</w:t>
      </w:r>
      <w:r w:rsidRPr="007A3E22">
        <w:rPr>
          <w:rFonts w:ascii="Arial" w:hAnsi="Arial" w:cs="Arial"/>
          <w:color w:val="0B0B0B"/>
          <w:sz w:val="22"/>
          <w:szCs w:val="22"/>
        </w:rPr>
        <w:t>y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ch </w:t>
      </w:r>
      <w:r w:rsidRPr="007A3E22">
        <w:rPr>
          <w:rFonts w:ascii="Arial" w:hAnsi="Arial" w:cs="Arial"/>
          <w:color w:val="5A5A5A"/>
          <w:sz w:val="22"/>
          <w:szCs w:val="22"/>
        </w:rPr>
        <w:t>ś</w:t>
      </w:r>
      <w:r w:rsidRPr="007A3E22">
        <w:rPr>
          <w:rFonts w:ascii="Arial" w:hAnsi="Arial" w:cs="Arial"/>
          <w:color w:val="000000"/>
          <w:sz w:val="22"/>
          <w:szCs w:val="22"/>
        </w:rPr>
        <w:t>wiadc</w:t>
      </w:r>
      <w:r w:rsidRPr="007A3E22">
        <w:rPr>
          <w:rFonts w:ascii="Arial" w:hAnsi="Arial" w:cs="Arial"/>
          <w:color w:val="0B0B0B"/>
          <w:sz w:val="22"/>
          <w:szCs w:val="22"/>
        </w:rPr>
        <w:t>ze</w:t>
      </w:r>
      <w:r w:rsidRPr="007A3E22">
        <w:rPr>
          <w:rFonts w:ascii="Arial" w:hAnsi="Arial" w:cs="Arial"/>
          <w:color w:val="5A5A5A"/>
          <w:sz w:val="22"/>
          <w:szCs w:val="22"/>
        </w:rPr>
        <w:t xml:space="preserve">ń </w:t>
      </w:r>
      <w:r w:rsidRPr="007A3E22">
        <w:rPr>
          <w:rFonts w:ascii="Arial" w:hAnsi="Arial" w:cs="Arial"/>
          <w:color w:val="000000"/>
          <w:sz w:val="22"/>
          <w:szCs w:val="22"/>
        </w:rPr>
        <w:t>emerytaln</w:t>
      </w:r>
      <w:r w:rsidRPr="007A3E22">
        <w:rPr>
          <w:rFonts w:ascii="Arial" w:hAnsi="Arial" w:cs="Arial"/>
          <w:color w:val="0B0B0B"/>
          <w:sz w:val="22"/>
          <w:szCs w:val="22"/>
        </w:rPr>
        <w:t>o</w:t>
      </w:r>
      <w:r w:rsidRPr="007A3E22">
        <w:rPr>
          <w:rFonts w:ascii="Arial" w:hAnsi="Arial" w:cs="Arial"/>
          <w:color w:val="000000"/>
          <w:sz w:val="22"/>
          <w:szCs w:val="22"/>
        </w:rPr>
        <w:t>-r</w:t>
      </w:r>
      <w:r w:rsidRPr="007A3E22">
        <w:rPr>
          <w:rFonts w:ascii="Arial" w:hAnsi="Arial" w:cs="Arial"/>
          <w:color w:val="0B0B0B"/>
          <w:sz w:val="22"/>
          <w:szCs w:val="22"/>
        </w:rPr>
        <w:t>e</w:t>
      </w:r>
      <w:r w:rsidRPr="007A3E22">
        <w:rPr>
          <w:rFonts w:ascii="Arial" w:hAnsi="Arial" w:cs="Arial"/>
          <w:color w:val="000000"/>
          <w:sz w:val="22"/>
          <w:szCs w:val="22"/>
        </w:rPr>
        <w:t>ntowych - j</w:t>
      </w:r>
      <w:r w:rsidRPr="007A3E22">
        <w:rPr>
          <w:rFonts w:ascii="Arial" w:hAnsi="Arial" w:cs="Arial"/>
          <w:color w:val="0B0B0B"/>
          <w:sz w:val="22"/>
          <w:szCs w:val="22"/>
        </w:rPr>
        <w:t>es</w:t>
      </w:r>
      <w:r w:rsidRPr="007A3E22">
        <w:rPr>
          <w:rFonts w:ascii="Arial" w:hAnsi="Arial" w:cs="Arial"/>
          <w:color w:val="000000"/>
          <w:sz w:val="22"/>
          <w:szCs w:val="22"/>
        </w:rPr>
        <w:t>t i</w:t>
      </w:r>
      <w:r w:rsidRPr="007A3E22">
        <w:rPr>
          <w:rFonts w:ascii="Arial" w:hAnsi="Arial" w:cs="Arial"/>
          <w:color w:val="0B0B0B"/>
          <w:sz w:val="22"/>
          <w:szCs w:val="22"/>
        </w:rPr>
        <w:t>s</w:t>
      </w:r>
      <w:r w:rsidRPr="007A3E22">
        <w:rPr>
          <w:rFonts w:ascii="Arial" w:hAnsi="Arial" w:cs="Arial"/>
          <w:color w:val="000000"/>
          <w:sz w:val="22"/>
          <w:szCs w:val="22"/>
        </w:rPr>
        <w:t>totnym element</w:t>
      </w:r>
      <w:r w:rsidRPr="007A3E22">
        <w:rPr>
          <w:rFonts w:ascii="Arial" w:hAnsi="Arial" w:cs="Arial"/>
          <w:color w:val="0B0B0B"/>
          <w:sz w:val="22"/>
          <w:szCs w:val="22"/>
        </w:rPr>
        <w:t>e</w:t>
      </w:r>
      <w:r w:rsidRPr="007A3E22">
        <w:rPr>
          <w:rFonts w:ascii="Arial" w:hAnsi="Arial" w:cs="Arial"/>
          <w:color w:val="000000"/>
          <w:sz w:val="22"/>
          <w:szCs w:val="22"/>
        </w:rPr>
        <w:t>m prawa do zabe</w:t>
      </w:r>
      <w:r w:rsidRPr="007A3E22">
        <w:rPr>
          <w:rFonts w:ascii="Arial" w:hAnsi="Arial" w:cs="Arial"/>
          <w:color w:val="0B0B0B"/>
          <w:sz w:val="22"/>
          <w:szCs w:val="22"/>
        </w:rPr>
        <w:t>z</w:t>
      </w:r>
      <w:r w:rsidRPr="007A3E22">
        <w:rPr>
          <w:rFonts w:ascii="Arial" w:hAnsi="Arial" w:cs="Arial"/>
          <w:color w:val="000000"/>
          <w:sz w:val="22"/>
          <w:szCs w:val="22"/>
        </w:rPr>
        <w:t>pieczen</w:t>
      </w:r>
      <w:r w:rsidRPr="007A3E22">
        <w:rPr>
          <w:rFonts w:ascii="Arial" w:hAnsi="Arial" w:cs="Arial"/>
          <w:color w:val="0B0B0B"/>
          <w:sz w:val="22"/>
          <w:szCs w:val="22"/>
        </w:rPr>
        <w:t>i</w:t>
      </w:r>
      <w:r w:rsidRPr="007A3E22">
        <w:rPr>
          <w:rFonts w:ascii="Arial" w:hAnsi="Arial" w:cs="Arial"/>
          <w:color w:val="000000"/>
          <w:sz w:val="22"/>
          <w:szCs w:val="22"/>
        </w:rPr>
        <w:t>a społec</w:t>
      </w:r>
      <w:r w:rsidRPr="007A3E22">
        <w:rPr>
          <w:rFonts w:ascii="Arial" w:hAnsi="Arial" w:cs="Arial"/>
          <w:color w:val="212121"/>
          <w:sz w:val="22"/>
          <w:szCs w:val="22"/>
        </w:rPr>
        <w:t>z</w:t>
      </w:r>
      <w:r w:rsidRPr="007A3E22">
        <w:rPr>
          <w:rFonts w:ascii="Arial" w:hAnsi="Arial" w:cs="Arial"/>
          <w:color w:val="000000"/>
          <w:sz w:val="22"/>
          <w:szCs w:val="22"/>
        </w:rPr>
        <w:t>n</w:t>
      </w:r>
      <w:r w:rsidRPr="007A3E22">
        <w:rPr>
          <w:rFonts w:ascii="Arial" w:hAnsi="Arial" w:cs="Arial"/>
          <w:color w:val="0B0B0B"/>
          <w:sz w:val="22"/>
          <w:szCs w:val="22"/>
        </w:rPr>
        <w:t>eg</w:t>
      </w:r>
      <w:r w:rsidRPr="007A3E22">
        <w:rPr>
          <w:rFonts w:ascii="Arial" w:hAnsi="Arial" w:cs="Arial"/>
          <w:color w:val="000000"/>
          <w:sz w:val="22"/>
          <w:szCs w:val="22"/>
        </w:rPr>
        <w:t>o w zakresi</w:t>
      </w:r>
      <w:r w:rsidRPr="007A3E22">
        <w:rPr>
          <w:rFonts w:ascii="Arial" w:hAnsi="Arial" w:cs="Arial"/>
          <w:color w:val="0B0B0B"/>
          <w:sz w:val="22"/>
          <w:szCs w:val="22"/>
        </w:rPr>
        <w:t xml:space="preserve">e </w:t>
      </w:r>
      <w:r w:rsidRPr="007A3E22">
        <w:rPr>
          <w:rFonts w:ascii="Arial" w:hAnsi="Arial" w:cs="Arial"/>
          <w:color w:val="000000"/>
          <w:sz w:val="22"/>
          <w:szCs w:val="22"/>
        </w:rPr>
        <w:t>i formie, k</w:t>
      </w:r>
      <w:r w:rsidRPr="007A3E22">
        <w:rPr>
          <w:rFonts w:ascii="Arial" w:hAnsi="Arial" w:cs="Arial"/>
          <w:color w:val="0B0B0B"/>
          <w:sz w:val="22"/>
          <w:szCs w:val="22"/>
        </w:rPr>
        <w:t>t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óre </w:t>
      </w:r>
      <w:r w:rsidRPr="007A3E22">
        <w:rPr>
          <w:rFonts w:ascii="Arial" w:hAnsi="Arial" w:cs="Arial"/>
          <w:color w:val="212121"/>
          <w:sz w:val="22"/>
          <w:szCs w:val="22"/>
        </w:rPr>
        <w:t>o</w:t>
      </w:r>
      <w:r w:rsidRPr="007A3E22">
        <w:rPr>
          <w:rFonts w:ascii="Arial" w:hAnsi="Arial" w:cs="Arial"/>
          <w:color w:val="0B0B0B"/>
          <w:sz w:val="22"/>
          <w:szCs w:val="22"/>
        </w:rPr>
        <w:t>k</w:t>
      </w:r>
      <w:r w:rsidRPr="007A3E22">
        <w:rPr>
          <w:rFonts w:ascii="Arial" w:hAnsi="Arial" w:cs="Arial"/>
          <w:color w:val="000000"/>
          <w:sz w:val="22"/>
          <w:szCs w:val="22"/>
        </w:rPr>
        <w:t>reśla ustawa (art. 67 ust. 1 Konstytucji RP)</w:t>
      </w:r>
      <w:r w:rsidRPr="007A3E22">
        <w:rPr>
          <w:rFonts w:ascii="Arial" w:hAnsi="Arial" w:cs="Arial"/>
          <w:color w:val="0B0B0B"/>
          <w:sz w:val="22"/>
          <w:szCs w:val="22"/>
        </w:rPr>
        <w:t xml:space="preserve">, 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jednakże sama </w:t>
      </w:r>
      <w:r w:rsidRPr="00B65816">
        <w:rPr>
          <w:rFonts w:ascii="Arial" w:hAnsi="Arial" w:cs="Arial"/>
          <w:b/>
          <w:sz w:val="22"/>
          <w:szCs w:val="22"/>
        </w:rPr>
        <w:t>metoda podwyższania nominalnej wartości przysługujących świadczeń przyjęta w normujących waloryzację przepisach nie stanowi istoty prawa do waloryzacji</w:t>
      </w:r>
      <w:r w:rsidRPr="007A3E22">
        <w:rPr>
          <w:rFonts w:ascii="Arial" w:hAnsi="Arial" w:cs="Arial"/>
          <w:color w:val="0B0B0B"/>
          <w:sz w:val="22"/>
          <w:szCs w:val="22"/>
        </w:rPr>
        <w:t xml:space="preserve">. </w:t>
      </w:r>
      <w:r w:rsidRPr="007A3E22">
        <w:rPr>
          <w:rFonts w:ascii="Arial" w:hAnsi="Arial" w:cs="Arial"/>
          <w:color w:val="000000"/>
          <w:sz w:val="22"/>
          <w:szCs w:val="22"/>
        </w:rPr>
        <w:t>Poprze</w:t>
      </w:r>
      <w:r w:rsidRPr="007A3E22">
        <w:rPr>
          <w:rFonts w:ascii="Arial" w:hAnsi="Arial" w:cs="Arial"/>
          <w:color w:val="0B0B0B"/>
          <w:sz w:val="22"/>
          <w:szCs w:val="22"/>
        </w:rPr>
        <w:t xml:space="preserve">z </w:t>
      </w:r>
      <w:r w:rsidRPr="007A3E22">
        <w:rPr>
          <w:rFonts w:ascii="Arial" w:hAnsi="Arial" w:cs="Arial"/>
          <w:color w:val="000000"/>
          <w:sz w:val="22"/>
          <w:szCs w:val="22"/>
        </w:rPr>
        <w:t>zmianę sp</w:t>
      </w:r>
      <w:r w:rsidRPr="007A3E22">
        <w:rPr>
          <w:rFonts w:ascii="Arial" w:hAnsi="Arial" w:cs="Arial"/>
          <w:color w:val="0B0B0B"/>
          <w:sz w:val="22"/>
          <w:szCs w:val="22"/>
        </w:rPr>
        <w:t>o</w:t>
      </w:r>
      <w:r w:rsidRPr="007A3E22">
        <w:rPr>
          <w:rFonts w:ascii="Arial" w:hAnsi="Arial" w:cs="Arial"/>
          <w:color w:val="000000"/>
          <w:sz w:val="22"/>
          <w:szCs w:val="22"/>
        </w:rPr>
        <w:t>sobu waloryzacji przysługuj</w:t>
      </w:r>
      <w:r w:rsidRPr="007A3E22">
        <w:rPr>
          <w:rFonts w:ascii="Arial" w:hAnsi="Arial" w:cs="Arial"/>
          <w:color w:val="0B0B0B"/>
          <w:sz w:val="22"/>
          <w:szCs w:val="22"/>
        </w:rPr>
        <w:t>ą</w:t>
      </w:r>
      <w:r w:rsidRPr="007A3E22">
        <w:rPr>
          <w:rFonts w:ascii="Arial" w:hAnsi="Arial" w:cs="Arial"/>
          <w:color w:val="000000"/>
          <w:sz w:val="22"/>
          <w:szCs w:val="22"/>
        </w:rPr>
        <w:t>cy</w:t>
      </w:r>
      <w:r w:rsidRPr="007A3E22">
        <w:rPr>
          <w:rFonts w:ascii="Arial" w:hAnsi="Arial" w:cs="Arial"/>
          <w:color w:val="0B0B0B"/>
          <w:sz w:val="22"/>
          <w:szCs w:val="22"/>
        </w:rPr>
        <w:t>c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h </w:t>
      </w:r>
      <w:r w:rsidRPr="007A3E22">
        <w:rPr>
          <w:rFonts w:ascii="Arial" w:hAnsi="Arial" w:cs="Arial"/>
          <w:color w:val="3B3B3B"/>
          <w:sz w:val="22"/>
          <w:szCs w:val="22"/>
        </w:rPr>
        <w:t>ś</w:t>
      </w:r>
      <w:r w:rsidRPr="007A3E22">
        <w:rPr>
          <w:rFonts w:ascii="Arial" w:hAnsi="Arial" w:cs="Arial"/>
          <w:color w:val="000000"/>
          <w:sz w:val="22"/>
          <w:szCs w:val="22"/>
        </w:rPr>
        <w:t>wiadc</w:t>
      </w:r>
      <w:r w:rsidRPr="007A3E22">
        <w:rPr>
          <w:rFonts w:ascii="Arial" w:hAnsi="Arial" w:cs="Arial"/>
          <w:color w:val="0B0B0B"/>
          <w:sz w:val="22"/>
          <w:szCs w:val="22"/>
        </w:rPr>
        <w:t>z</w:t>
      </w:r>
      <w:r w:rsidRPr="007A3E22">
        <w:rPr>
          <w:rFonts w:ascii="Arial" w:hAnsi="Arial" w:cs="Arial"/>
          <w:color w:val="000000"/>
          <w:sz w:val="22"/>
          <w:szCs w:val="22"/>
        </w:rPr>
        <w:t>e</w:t>
      </w:r>
      <w:r w:rsidRPr="007A3E22">
        <w:rPr>
          <w:rFonts w:ascii="Arial" w:hAnsi="Arial" w:cs="Arial"/>
          <w:color w:val="5A5A5A"/>
          <w:sz w:val="22"/>
          <w:szCs w:val="22"/>
        </w:rPr>
        <w:t xml:space="preserve">ń </w:t>
      </w:r>
      <w:r w:rsidRPr="007A3E22">
        <w:rPr>
          <w:rFonts w:ascii="Arial" w:hAnsi="Arial" w:cs="Arial"/>
          <w:color w:val="000000"/>
          <w:sz w:val="22"/>
          <w:szCs w:val="22"/>
        </w:rPr>
        <w:t>(ich podwy</w:t>
      </w:r>
      <w:r w:rsidRPr="007A3E22">
        <w:rPr>
          <w:rFonts w:ascii="Arial" w:hAnsi="Arial" w:cs="Arial"/>
          <w:color w:val="212121"/>
          <w:sz w:val="22"/>
          <w:szCs w:val="22"/>
        </w:rPr>
        <w:t>ż</w:t>
      </w:r>
      <w:r w:rsidRPr="007A3E22">
        <w:rPr>
          <w:rFonts w:ascii="Arial" w:hAnsi="Arial" w:cs="Arial"/>
          <w:color w:val="0B0B0B"/>
          <w:sz w:val="22"/>
          <w:szCs w:val="22"/>
        </w:rPr>
        <w:t>s</w:t>
      </w:r>
      <w:r w:rsidRPr="007A3E22">
        <w:rPr>
          <w:rFonts w:ascii="Arial" w:hAnsi="Arial" w:cs="Arial"/>
          <w:color w:val="000000"/>
          <w:sz w:val="22"/>
          <w:szCs w:val="22"/>
        </w:rPr>
        <w:t>zan</w:t>
      </w:r>
      <w:r w:rsidRPr="007A3E22">
        <w:rPr>
          <w:rFonts w:ascii="Arial" w:hAnsi="Arial" w:cs="Arial"/>
          <w:color w:val="0B0B0B"/>
          <w:sz w:val="22"/>
          <w:szCs w:val="22"/>
        </w:rPr>
        <w:t>i</w:t>
      </w:r>
      <w:r w:rsidRPr="007A3E22">
        <w:rPr>
          <w:rFonts w:ascii="Arial" w:hAnsi="Arial" w:cs="Arial"/>
          <w:color w:val="000000"/>
          <w:sz w:val="22"/>
          <w:szCs w:val="22"/>
        </w:rPr>
        <w:t>a)</w:t>
      </w:r>
      <w:r w:rsidRPr="007A3E22">
        <w:rPr>
          <w:rFonts w:ascii="Arial" w:hAnsi="Arial" w:cs="Arial"/>
          <w:color w:val="212121"/>
          <w:sz w:val="22"/>
          <w:szCs w:val="22"/>
        </w:rPr>
        <w:t xml:space="preserve">, </w:t>
      </w:r>
      <w:r w:rsidRPr="007A3E22">
        <w:rPr>
          <w:rFonts w:ascii="Arial" w:hAnsi="Arial" w:cs="Arial"/>
          <w:color w:val="0B0B0B"/>
          <w:sz w:val="22"/>
          <w:szCs w:val="22"/>
        </w:rPr>
        <w:t>z</w:t>
      </w:r>
      <w:r w:rsidRPr="007A3E22">
        <w:rPr>
          <w:rFonts w:ascii="Arial" w:hAnsi="Arial" w:cs="Arial"/>
          <w:color w:val="000000"/>
          <w:sz w:val="22"/>
          <w:szCs w:val="22"/>
        </w:rPr>
        <w:t>achowując</w:t>
      </w:r>
      <w:r w:rsidRPr="007A3E22">
        <w:rPr>
          <w:rFonts w:ascii="Arial" w:hAnsi="Arial" w:cs="Arial"/>
          <w:color w:val="0B0B0B"/>
          <w:sz w:val="22"/>
          <w:szCs w:val="22"/>
        </w:rPr>
        <w:t xml:space="preserve">ą </w:t>
      </w:r>
      <w:r w:rsidRPr="007A3E22">
        <w:rPr>
          <w:rFonts w:ascii="Arial" w:hAnsi="Arial" w:cs="Arial"/>
          <w:color w:val="000000"/>
          <w:sz w:val="22"/>
          <w:szCs w:val="22"/>
        </w:rPr>
        <w:t>in</w:t>
      </w:r>
      <w:r w:rsidRPr="007A3E22">
        <w:rPr>
          <w:rFonts w:ascii="Arial" w:hAnsi="Arial" w:cs="Arial"/>
          <w:color w:val="0B0B0B"/>
          <w:sz w:val="22"/>
          <w:szCs w:val="22"/>
        </w:rPr>
        <w:t>s</w:t>
      </w:r>
      <w:r w:rsidRPr="007A3E22">
        <w:rPr>
          <w:rFonts w:ascii="Arial" w:hAnsi="Arial" w:cs="Arial"/>
          <w:color w:val="000000"/>
          <w:sz w:val="22"/>
          <w:szCs w:val="22"/>
        </w:rPr>
        <w:t>t</w:t>
      </w:r>
      <w:r w:rsidRPr="007A3E22">
        <w:rPr>
          <w:rFonts w:ascii="Arial" w:hAnsi="Arial" w:cs="Arial"/>
          <w:color w:val="0B0B0B"/>
          <w:sz w:val="22"/>
          <w:szCs w:val="22"/>
        </w:rPr>
        <w:t>y</w:t>
      </w:r>
      <w:r w:rsidRPr="007A3E22">
        <w:rPr>
          <w:rFonts w:ascii="Arial" w:hAnsi="Arial" w:cs="Arial"/>
          <w:color w:val="000000"/>
          <w:sz w:val="22"/>
          <w:szCs w:val="22"/>
        </w:rPr>
        <w:t>tucję przystos</w:t>
      </w:r>
      <w:r w:rsidRPr="007A3E22">
        <w:rPr>
          <w:rFonts w:ascii="Arial" w:hAnsi="Arial" w:cs="Arial"/>
          <w:color w:val="0B0B0B"/>
          <w:sz w:val="22"/>
          <w:szCs w:val="22"/>
        </w:rPr>
        <w:t>o</w:t>
      </w:r>
      <w:r w:rsidRPr="007A3E22">
        <w:rPr>
          <w:rFonts w:ascii="Arial" w:hAnsi="Arial" w:cs="Arial"/>
          <w:color w:val="000000"/>
          <w:sz w:val="22"/>
          <w:szCs w:val="22"/>
        </w:rPr>
        <w:t>w</w:t>
      </w:r>
      <w:r w:rsidRPr="007A3E22">
        <w:rPr>
          <w:rFonts w:ascii="Arial" w:hAnsi="Arial" w:cs="Arial"/>
          <w:color w:val="0B0B0B"/>
          <w:sz w:val="22"/>
          <w:szCs w:val="22"/>
        </w:rPr>
        <w:t>a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nia ich wartość do </w:t>
      </w:r>
      <w:r w:rsidRPr="007A3E22">
        <w:rPr>
          <w:rFonts w:ascii="Arial" w:hAnsi="Arial" w:cs="Arial"/>
          <w:color w:val="0B0B0B"/>
          <w:sz w:val="22"/>
          <w:szCs w:val="22"/>
        </w:rPr>
        <w:t>s</w:t>
      </w:r>
      <w:r w:rsidRPr="007A3E22">
        <w:rPr>
          <w:rFonts w:ascii="Arial" w:hAnsi="Arial" w:cs="Arial"/>
          <w:color w:val="000000"/>
          <w:sz w:val="22"/>
          <w:szCs w:val="22"/>
        </w:rPr>
        <w:t>iły nabywc</w:t>
      </w:r>
      <w:r w:rsidRPr="007A3E22">
        <w:rPr>
          <w:rFonts w:ascii="Arial" w:hAnsi="Arial" w:cs="Arial"/>
          <w:color w:val="0B0B0B"/>
          <w:sz w:val="22"/>
          <w:szCs w:val="22"/>
        </w:rPr>
        <w:t>ze</w:t>
      </w:r>
      <w:r w:rsidRPr="007A3E22">
        <w:rPr>
          <w:rFonts w:ascii="Arial" w:hAnsi="Arial" w:cs="Arial"/>
          <w:color w:val="000000"/>
          <w:sz w:val="22"/>
          <w:szCs w:val="22"/>
        </w:rPr>
        <w:t>j pieniądza, nie do</w:t>
      </w:r>
      <w:r w:rsidRPr="007A3E22">
        <w:rPr>
          <w:rFonts w:ascii="Arial" w:hAnsi="Arial" w:cs="Arial"/>
          <w:color w:val="0B0B0B"/>
          <w:sz w:val="22"/>
          <w:szCs w:val="22"/>
        </w:rPr>
        <w:t>c</w:t>
      </w:r>
      <w:r w:rsidRPr="007A3E22">
        <w:rPr>
          <w:rFonts w:ascii="Arial" w:hAnsi="Arial" w:cs="Arial"/>
          <w:color w:val="000000"/>
          <w:sz w:val="22"/>
          <w:szCs w:val="22"/>
        </w:rPr>
        <w:t>hod</w:t>
      </w:r>
      <w:r w:rsidRPr="007A3E22">
        <w:rPr>
          <w:rFonts w:ascii="Arial" w:hAnsi="Arial" w:cs="Arial"/>
          <w:color w:val="0B0B0B"/>
          <w:sz w:val="22"/>
          <w:szCs w:val="22"/>
        </w:rPr>
        <w:t>z</w:t>
      </w:r>
      <w:r w:rsidRPr="007A3E22">
        <w:rPr>
          <w:rFonts w:ascii="Arial" w:hAnsi="Arial" w:cs="Arial"/>
          <w:color w:val="000000"/>
          <w:sz w:val="22"/>
          <w:szCs w:val="22"/>
        </w:rPr>
        <w:t>i ani d</w:t>
      </w:r>
      <w:r w:rsidRPr="007A3E22">
        <w:rPr>
          <w:rFonts w:ascii="Arial" w:hAnsi="Arial" w:cs="Arial"/>
          <w:color w:val="0B0B0B"/>
          <w:sz w:val="22"/>
          <w:szCs w:val="22"/>
        </w:rPr>
        <w:t xml:space="preserve">o </w:t>
      </w:r>
      <w:r w:rsidRPr="007A3E22">
        <w:rPr>
          <w:rFonts w:ascii="Arial" w:hAnsi="Arial" w:cs="Arial"/>
          <w:color w:val="000000"/>
          <w:sz w:val="22"/>
          <w:szCs w:val="22"/>
        </w:rPr>
        <w:t>po</w:t>
      </w:r>
      <w:r w:rsidRPr="007A3E22">
        <w:rPr>
          <w:rFonts w:ascii="Arial" w:hAnsi="Arial" w:cs="Arial"/>
          <w:color w:val="212121"/>
          <w:sz w:val="22"/>
          <w:szCs w:val="22"/>
        </w:rPr>
        <w:t>z</w:t>
      </w:r>
      <w:r w:rsidRPr="007A3E22">
        <w:rPr>
          <w:rFonts w:ascii="Arial" w:hAnsi="Arial" w:cs="Arial"/>
          <w:color w:val="000000"/>
          <w:sz w:val="22"/>
          <w:szCs w:val="22"/>
        </w:rPr>
        <w:t>bawie</w:t>
      </w:r>
      <w:r w:rsidRPr="007A3E22">
        <w:rPr>
          <w:rFonts w:ascii="Arial" w:hAnsi="Arial" w:cs="Arial"/>
          <w:color w:val="0B0B0B"/>
          <w:sz w:val="22"/>
          <w:szCs w:val="22"/>
        </w:rPr>
        <w:t>n</w:t>
      </w:r>
      <w:r w:rsidRPr="007A3E22">
        <w:rPr>
          <w:rFonts w:ascii="Arial" w:hAnsi="Arial" w:cs="Arial"/>
          <w:color w:val="000000"/>
          <w:sz w:val="22"/>
          <w:szCs w:val="22"/>
        </w:rPr>
        <w:t>ia prawa do świadc</w:t>
      </w:r>
      <w:r w:rsidRPr="007A3E22">
        <w:rPr>
          <w:rFonts w:ascii="Arial" w:hAnsi="Arial" w:cs="Arial"/>
          <w:color w:val="0B0B0B"/>
          <w:sz w:val="22"/>
          <w:szCs w:val="22"/>
        </w:rPr>
        <w:t>z</w:t>
      </w:r>
      <w:r w:rsidRPr="007A3E22">
        <w:rPr>
          <w:rFonts w:ascii="Arial" w:hAnsi="Arial" w:cs="Arial"/>
          <w:color w:val="000000"/>
          <w:sz w:val="22"/>
          <w:szCs w:val="22"/>
        </w:rPr>
        <w:t>eń emerytalno</w:t>
      </w:r>
      <w:r w:rsidRPr="007A3E22">
        <w:rPr>
          <w:rFonts w:ascii="Arial" w:hAnsi="Arial" w:cs="Arial"/>
          <w:color w:val="0B0B0B"/>
          <w:sz w:val="22"/>
          <w:szCs w:val="22"/>
        </w:rPr>
        <w:t>-</w:t>
      </w:r>
      <w:r w:rsidRPr="007A3E22">
        <w:rPr>
          <w:rFonts w:ascii="Arial" w:hAnsi="Arial" w:cs="Arial"/>
          <w:color w:val="000000"/>
          <w:sz w:val="22"/>
          <w:szCs w:val="22"/>
        </w:rPr>
        <w:t>rent</w:t>
      </w:r>
      <w:r w:rsidRPr="007A3E22">
        <w:rPr>
          <w:rFonts w:ascii="Arial" w:hAnsi="Arial" w:cs="Arial"/>
          <w:color w:val="0B0B0B"/>
          <w:sz w:val="22"/>
          <w:szCs w:val="22"/>
        </w:rPr>
        <w:t>o</w:t>
      </w:r>
      <w:r w:rsidRPr="007A3E22">
        <w:rPr>
          <w:rFonts w:ascii="Arial" w:hAnsi="Arial" w:cs="Arial"/>
          <w:color w:val="000000"/>
          <w:sz w:val="22"/>
          <w:szCs w:val="22"/>
        </w:rPr>
        <w:t>wych, ani w</w:t>
      </w:r>
      <w:r w:rsidRPr="007A3E22">
        <w:rPr>
          <w:rFonts w:ascii="Arial" w:hAnsi="Arial" w:cs="Arial"/>
          <w:color w:val="0B0B0B"/>
          <w:sz w:val="22"/>
          <w:szCs w:val="22"/>
        </w:rPr>
        <w:t>y</w:t>
      </w:r>
      <w:r w:rsidRPr="007A3E22">
        <w:rPr>
          <w:rFonts w:ascii="Arial" w:hAnsi="Arial" w:cs="Arial"/>
          <w:color w:val="000000"/>
          <w:sz w:val="22"/>
          <w:szCs w:val="22"/>
        </w:rPr>
        <w:t>ł</w:t>
      </w:r>
      <w:r w:rsidRPr="007A3E22">
        <w:rPr>
          <w:rFonts w:ascii="Arial" w:hAnsi="Arial" w:cs="Arial"/>
          <w:color w:val="0B0B0B"/>
          <w:sz w:val="22"/>
          <w:szCs w:val="22"/>
        </w:rPr>
        <w:t>ą</w:t>
      </w:r>
      <w:r w:rsidRPr="007A3E22">
        <w:rPr>
          <w:rFonts w:ascii="Arial" w:hAnsi="Arial" w:cs="Arial"/>
          <w:color w:val="000000"/>
          <w:sz w:val="22"/>
          <w:szCs w:val="22"/>
        </w:rPr>
        <w:t>czenia ich wal</w:t>
      </w:r>
      <w:r w:rsidRPr="007A3E22">
        <w:rPr>
          <w:rFonts w:ascii="Arial" w:hAnsi="Arial" w:cs="Arial"/>
          <w:color w:val="0B0B0B"/>
          <w:sz w:val="22"/>
          <w:szCs w:val="22"/>
        </w:rPr>
        <w:t>o</w:t>
      </w:r>
      <w:r w:rsidRPr="007A3E22">
        <w:rPr>
          <w:rFonts w:ascii="Arial" w:hAnsi="Arial" w:cs="Arial"/>
          <w:color w:val="000000"/>
          <w:sz w:val="22"/>
          <w:szCs w:val="22"/>
        </w:rPr>
        <w:t>r</w:t>
      </w:r>
      <w:r w:rsidRPr="007A3E22">
        <w:rPr>
          <w:rFonts w:ascii="Arial" w:hAnsi="Arial" w:cs="Arial"/>
          <w:color w:val="0B0B0B"/>
          <w:sz w:val="22"/>
          <w:szCs w:val="22"/>
        </w:rPr>
        <w:t>y</w:t>
      </w:r>
      <w:r w:rsidRPr="007A3E22">
        <w:rPr>
          <w:rFonts w:ascii="Arial" w:hAnsi="Arial" w:cs="Arial"/>
          <w:color w:val="000000"/>
          <w:sz w:val="22"/>
          <w:szCs w:val="22"/>
        </w:rPr>
        <w:t>zac</w:t>
      </w:r>
      <w:r w:rsidRPr="007A3E22">
        <w:rPr>
          <w:rFonts w:ascii="Arial" w:hAnsi="Arial" w:cs="Arial"/>
          <w:color w:val="0B0B0B"/>
          <w:sz w:val="22"/>
          <w:szCs w:val="22"/>
        </w:rPr>
        <w:t>j</w:t>
      </w:r>
      <w:r w:rsidRPr="007A3E22">
        <w:rPr>
          <w:rFonts w:ascii="Arial" w:hAnsi="Arial" w:cs="Arial"/>
          <w:color w:val="000000"/>
          <w:sz w:val="22"/>
          <w:szCs w:val="22"/>
        </w:rPr>
        <w:t>i</w:t>
      </w:r>
      <w:r w:rsidRPr="007A3E22">
        <w:rPr>
          <w:rFonts w:ascii="Arial" w:hAnsi="Arial" w:cs="Arial"/>
          <w:color w:val="0B0B0B"/>
          <w:sz w:val="22"/>
          <w:szCs w:val="22"/>
        </w:rPr>
        <w:t xml:space="preserve">, </w:t>
      </w:r>
      <w:r w:rsidRPr="007A3E22">
        <w:rPr>
          <w:rFonts w:ascii="Arial" w:hAnsi="Arial" w:cs="Arial"/>
          <w:color w:val="000000"/>
          <w:sz w:val="22"/>
          <w:szCs w:val="22"/>
        </w:rPr>
        <w:t>a jedyn</w:t>
      </w:r>
      <w:r w:rsidRPr="007A3E22">
        <w:rPr>
          <w:rFonts w:ascii="Arial" w:hAnsi="Arial" w:cs="Arial"/>
          <w:color w:val="0B0B0B"/>
          <w:sz w:val="22"/>
          <w:szCs w:val="22"/>
        </w:rPr>
        <w:t>i</w:t>
      </w:r>
      <w:r w:rsidRPr="007A3E22">
        <w:rPr>
          <w:rFonts w:ascii="Arial" w:hAnsi="Arial" w:cs="Arial"/>
          <w:color w:val="000000"/>
          <w:sz w:val="22"/>
          <w:szCs w:val="22"/>
        </w:rPr>
        <w:t>e d</w:t>
      </w:r>
      <w:r w:rsidRPr="007A3E22">
        <w:rPr>
          <w:rFonts w:ascii="Arial" w:hAnsi="Arial" w:cs="Arial"/>
          <w:color w:val="0B0B0B"/>
          <w:sz w:val="22"/>
          <w:szCs w:val="22"/>
        </w:rPr>
        <w:t>o z</w:t>
      </w:r>
      <w:r w:rsidRPr="007A3E22">
        <w:rPr>
          <w:rFonts w:ascii="Arial" w:hAnsi="Arial" w:cs="Arial"/>
          <w:color w:val="000000"/>
          <w:sz w:val="22"/>
          <w:szCs w:val="22"/>
        </w:rPr>
        <w:t>modyfikowania na pr</w:t>
      </w:r>
      <w:r w:rsidRPr="007A3E22">
        <w:rPr>
          <w:rFonts w:ascii="Arial" w:hAnsi="Arial" w:cs="Arial"/>
          <w:color w:val="0B0B0B"/>
          <w:sz w:val="22"/>
          <w:szCs w:val="22"/>
        </w:rPr>
        <w:t>zys</w:t>
      </w:r>
      <w:r w:rsidRPr="007A3E22">
        <w:rPr>
          <w:rFonts w:ascii="Arial" w:hAnsi="Arial" w:cs="Arial"/>
          <w:color w:val="000000"/>
          <w:sz w:val="22"/>
          <w:szCs w:val="22"/>
        </w:rPr>
        <w:t>zło</w:t>
      </w:r>
      <w:r w:rsidRPr="007A3E22">
        <w:rPr>
          <w:rFonts w:ascii="Arial" w:hAnsi="Arial" w:cs="Arial"/>
          <w:color w:val="3B3B3B"/>
          <w:sz w:val="22"/>
          <w:szCs w:val="22"/>
        </w:rPr>
        <w:t>ś</w:t>
      </w:r>
      <w:r w:rsidRPr="007A3E22">
        <w:rPr>
          <w:rFonts w:ascii="Arial" w:hAnsi="Arial" w:cs="Arial"/>
          <w:color w:val="000000"/>
          <w:sz w:val="22"/>
          <w:szCs w:val="22"/>
        </w:rPr>
        <w:t>ć mechan</w:t>
      </w:r>
      <w:r w:rsidRPr="007A3E22">
        <w:rPr>
          <w:rFonts w:ascii="Arial" w:hAnsi="Arial" w:cs="Arial"/>
          <w:color w:val="0B0B0B"/>
          <w:sz w:val="22"/>
          <w:szCs w:val="22"/>
        </w:rPr>
        <w:t>i</w:t>
      </w:r>
      <w:r w:rsidRPr="007A3E22">
        <w:rPr>
          <w:rFonts w:ascii="Arial" w:hAnsi="Arial" w:cs="Arial"/>
          <w:color w:val="212121"/>
          <w:sz w:val="22"/>
          <w:szCs w:val="22"/>
        </w:rPr>
        <w:t>z</w:t>
      </w:r>
      <w:r w:rsidRPr="007A3E22">
        <w:rPr>
          <w:rFonts w:ascii="Arial" w:hAnsi="Arial" w:cs="Arial"/>
          <w:color w:val="000000"/>
          <w:sz w:val="22"/>
          <w:szCs w:val="22"/>
        </w:rPr>
        <w:t>mu i</w:t>
      </w:r>
      <w:r w:rsidRPr="007A3E22">
        <w:rPr>
          <w:rFonts w:ascii="Arial" w:hAnsi="Arial" w:cs="Arial"/>
          <w:color w:val="0B0B0B"/>
          <w:sz w:val="22"/>
          <w:szCs w:val="22"/>
        </w:rPr>
        <w:t>c</w:t>
      </w:r>
      <w:r w:rsidRPr="007A3E22">
        <w:rPr>
          <w:rFonts w:ascii="Arial" w:hAnsi="Arial" w:cs="Arial"/>
          <w:color w:val="000000"/>
          <w:sz w:val="22"/>
          <w:szCs w:val="22"/>
        </w:rPr>
        <w:t>h w</w:t>
      </w:r>
      <w:r w:rsidRPr="007A3E22">
        <w:rPr>
          <w:rFonts w:ascii="Arial" w:hAnsi="Arial" w:cs="Arial"/>
          <w:color w:val="0B0B0B"/>
          <w:sz w:val="22"/>
          <w:szCs w:val="22"/>
        </w:rPr>
        <w:t>a</w:t>
      </w:r>
      <w:r w:rsidRPr="007A3E22">
        <w:rPr>
          <w:rFonts w:ascii="Arial" w:hAnsi="Arial" w:cs="Arial"/>
          <w:color w:val="000000"/>
          <w:sz w:val="22"/>
          <w:szCs w:val="22"/>
        </w:rPr>
        <w:t>l</w:t>
      </w:r>
      <w:r w:rsidRPr="007A3E22">
        <w:rPr>
          <w:rFonts w:ascii="Arial" w:hAnsi="Arial" w:cs="Arial"/>
          <w:color w:val="0B0B0B"/>
          <w:sz w:val="22"/>
          <w:szCs w:val="22"/>
        </w:rPr>
        <w:t>o</w:t>
      </w:r>
      <w:r w:rsidRPr="007A3E22">
        <w:rPr>
          <w:rFonts w:ascii="Arial" w:hAnsi="Arial" w:cs="Arial"/>
          <w:color w:val="000000"/>
          <w:sz w:val="22"/>
          <w:szCs w:val="22"/>
        </w:rPr>
        <w:t>ry</w:t>
      </w:r>
      <w:r w:rsidRPr="007A3E22">
        <w:rPr>
          <w:rFonts w:ascii="Arial" w:hAnsi="Arial" w:cs="Arial"/>
          <w:color w:val="0B0B0B"/>
          <w:sz w:val="22"/>
          <w:szCs w:val="22"/>
        </w:rPr>
        <w:t>z</w:t>
      </w:r>
      <w:r w:rsidRPr="007A3E22">
        <w:rPr>
          <w:rFonts w:ascii="Arial" w:hAnsi="Arial" w:cs="Arial"/>
          <w:color w:val="212121"/>
          <w:sz w:val="22"/>
          <w:szCs w:val="22"/>
        </w:rPr>
        <w:t>o</w:t>
      </w:r>
      <w:r w:rsidRPr="007A3E22">
        <w:rPr>
          <w:rFonts w:ascii="Arial" w:hAnsi="Arial" w:cs="Arial"/>
          <w:color w:val="000000"/>
          <w:sz w:val="22"/>
          <w:szCs w:val="22"/>
        </w:rPr>
        <w:t>wan</w:t>
      </w:r>
      <w:r w:rsidRPr="007A3E22">
        <w:rPr>
          <w:rFonts w:ascii="Arial" w:hAnsi="Arial" w:cs="Arial"/>
          <w:color w:val="0B0B0B"/>
          <w:sz w:val="22"/>
          <w:szCs w:val="22"/>
        </w:rPr>
        <w:t>i</w:t>
      </w:r>
      <w:r w:rsidRPr="007A3E22">
        <w:rPr>
          <w:rFonts w:ascii="Arial" w:hAnsi="Arial" w:cs="Arial"/>
          <w:color w:val="000000"/>
          <w:sz w:val="22"/>
          <w:szCs w:val="22"/>
        </w:rPr>
        <w:t>a</w:t>
      </w:r>
      <w:r w:rsidRPr="007A3E22">
        <w:rPr>
          <w:rFonts w:ascii="Arial" w:hAnsi="Arial" w:cs="Arial"/>
          <w:color w:val="212121"/>
          <w:sz w:val="22"/>
          <w:szCs w:val="22"/>
        </w:rPr>
        <w:t xml:space="preserve">. </w:t>
      </w:r>
    </w:p>
    <w:p w:rsidR="001B4E07" w:rsidRPr="004E6F64" w:rsidRDefault="001B4E07" w:rsidP="001B4E07">
      <w:pPr>
        <w:pStyle w:val="Styl"/>
        <w:spacing w:line="360" w:lineRule="auto"/>
        <w:ind w:left="24" w:firstLine="51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73300">
        <w:rPr>
          <w:rFonts w:ascii="Arial" w:hAnsi="Arial" w:cs="Arial"/>
          <w:b/>
          <w:sz w:val="22"/>
          <w:szCs w:val="22"/>
        </w:rPr>
        <w:t>(…)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N</w:t>
      </w:r>
      <w:r w:rsidRPr="004E6F64">
        <w:rPr>
          <w:rFonts w:ascii="Arial" w:hAnsi="Arial" w:cs="Arial"/>
          <w:b/>
          <w:color w:val="000000"/>
          <w:sz w:val="22"/>
          <w:szCs w:val="22"/>
        </w:rPr>
        <w:t>aruszenie oczekiwań okre</w:t>
      </w:r>
      <w:r w:rsidRPr="004E6F64">
        <w:rPr>
          <w:rFonts w:ascii="Arial" w:hAnsi="Arial" w:cs="Arial"/>
          <w:b/>
          <w:color w:val="0B0B0B"/>
          <w:sz w:val="22"/>
          <w:szCs w:val="22"/>
        </w:rPr>
        <w:t>ś</w:t>
      </w:r>
      <w:r w:rsidRPr="004E6F64">
        <w:rPr>
          <w:rFonts w:ascii="Arial" w:hAnsi="Arial" w:cs="Arial"/>
          <w:b/>
          <w:color w:val="000000"/>
          <w:sz w:val="22"/>
          <w:szCs w:val="22"/>
        </w:rPr>
        <w:t>l</w:t>
      </w:r>
      <w:r w:rsidRPr="004E6F64">
        <w:rPr>
          <w:rFonts w:ascii="Arial" w:hAnsi="Arial" w:cs="Arial"/>
          <w:b/>
          <w:color w:val="0B0B0B"/>
          <w:sz w:val="22"/>
          <w:szCs w:val="22"/>
        </w:rPr>
        <w:t>o</w:t>
      </w:r>
      <w:r w:rsidRPr="004E6F64">
        <w:rPr>
          <w:rFonts w:ascii="Arial" w:hAnsi="Arial" w:cs="Arial"/>
          <w:b/>
          <w:color w:val="000000"/>
          <w:sz w:val="22"/>
          <w:szCs w:val="22"/>
        </w:rPr>
        <w:t>nej grup</w:t>
      </w:r>
      <w:r w:rsidRPr="004E6F64">
        <w:rPr>
          <w:rFonts w:ascii="Arial" w:hAnsi="Arial" w:cs="Arial"/>
          <w:b/>
          <w:color w:val="212121"/>
          <w:sz w:val="22"/>
          <w:szCs w:val="22"/>
        </w:rPr>
        <w:t xml:space="preserve">y </w:t>
      </w:r>
      <w:r w:rsidRPr="004E6F64">
        <w:rPr>
          <w:rFonts w:ascii="Arial" w:hAnsi="Arial" w:cs="Arial"/>
          <w:b/>
          <w:color w:val="000000"/>
          <w:sz w:val="22"/>
          <w:szCs w:val="22"/>
        </w:rPr>
        <w:t>świadc</w:t>
      </w:r>
      <w:r w:rsidRPr="004E6F64">
        <w:rPr>
          <w:rFonts w:ascii="Arial" w:hAnsi="Arial" w:cs="Arial"/>
          <w:b/>
          <w:color w:val="0B0B0B"/>
          <w:sz w:val="22"/>
          <w:szCs w:val="22"/>
        </w:rPr>
        <w:t>z</w:t>
      </w:r>
      <w:r w:rsidRPr="004E6F64">
        <w:rPr>
          <w:rFonts w:ascii="Arial" w:hAnsi="Arial" w:cs="Arial"/>
          <w:b/>
          <w:color w:val="000000"/>
          <w:sz w:val="22"/>
          <w:szCs w:val="22"/>
        </w:rPr>
        <w:t>eniobiorc</w:t>
      </w:r>
      <w:r w:rsidRPr="004E6F64">
        <w:rPr>
          <w:rFonts w:ascii="Arial" w:hAnsi="Arial" w:cs="Arial"/>
          <w:b/>
          <w:color w:val="0B0B0B"/>
          <w:sz w:val="22"/>
          <w:szCs w:val="22"/>
        </w:rPr>
        <w:t>ó</w:t>
      </w:r>
      <w:r w:rsidRPr="004E6F64">
        <w:rPr>
          <w:rFonts w:ascii="Arial" w:hAnsi="Arial" w:cs="Arial"/>
          <w:b/>
          <w:color w:val="000000"/>
          <w:sz w:val="22"/>
          <w:szCs w:val="22"/>
        </w:rPr>
        <w:t xml:space="preserve">w </w:t>
      </w:r>
      <w:r w:rsidRPr="004E6F64">
        <w:rPr>
          <w:rFonts w:ascii="Arial" w:hAnsi="Arial" w:cs="Arial"/>
          <w:b/>
          <w:color w:val="0B0B0B"/>
          <w:sz w:val="22"/>
          <w:szCs w:val="22"/>
        </w:rPr>
        <w:t>c</w:t>
      </w:r>
      <w:r w:rsidRPr="004E6F64">
        <w:rPr>
          <w:rFonts w:ascii="Arial" w:hAnsi="Arial" w:cs="Arial"/>
          <w:b/>
          <w:color w:val="000000"/>
          <w:sz w:val="22"/>
          <w:szCs w:val="22"/>
        </w:rPr>
        <w:t>o do pr</w:t>
      </w:r>
      <w:r w:rsidRPr="004E6F64">
        <w:rPr>
          <w:rFonts w:ascii="Arial" w:hAnsi="Arial" w:cs="Arial"/>
          <w:b/>
          <w:color w:val="0B0B0B"/>
          <w:sz w:val="22"/>
          <w:szCs w:val="22"/>
        </w:rPr>
        <w:t>z</w:t>
      </w:r>
      <w:r w:rsidRPr="004E6F64">
        <w:rPr>
          <w:rFonts w:ascii="Arial" w:hAnsi="Arial" w:cs="Arial"/>
          <w:b/>
          <w:color w:val="000000"/>
          <w:sz w:val="22"/>
          <w:szCs w:val="22"/>
        </w:rPr>
        <w:t>ewidywanego p</w:t>
      </w:r>
      <w:r w:rsidRPr="004E6F64">
        <w:rPr>
          <w:rFonts w:ascii="Arial" w:hAnsi="Arial" w:cs="Arial"/>
          <w:b/>
          <w:color w:val="0B0B0B"/>
          <w:sz w:val="22"/>
          <w:szCs w:val="22"/>
        </w:rPr>
        <w:t>o</w:t>
      </w:r>
      <w:r w:rsidRPr="004E6F64">
        <w:rPr>
          <w:rFonts w:ascii="Arial" w:hAnsi="Arial" w:cs="Arial"/>
          <w:b/>
          <w:color w:val="000000"/>
          <w:sz w:val="22"/>
          <w:szCs w:val="22"/>
        </w:rPr>
        <w:t>ziomu pr</w:t>
      </w:r>
      <w:r w:rsidRPr="004E6F64">
        <w:rPr>
          <w:rFonts w:ascii="Arial" w:hAnsi="Arial" w:cs="Arial"/>
          <w:b/>
          <w:color w:val="0B0B0B"/>
          <w:sz w:val="22"/>
          <w:szCs w:val="22"/>
        </w:rPr>
        <w:t>z</w:t>
      </w:r>
      <w:r w:rsidRPr="004E6F64">
        <w:rPr>
          <w:rFonts w:ascii="Arial" w:hAnsi="Arial" w:cs="Arial"/>
          <w:b/>
          <w:color w:val="000000"/>
          <w:sz w:val="22"/>
          <w:szCs w:val="22"/>
        </w:rPr>
        <w:t>yszł</w:t>
      </w:r>
      <w:r w:rsidRPr="004E6F64">
        <w:rPr>
          <w:rFonts w:ascii="Arial" w:hAnsi="Arial" w:cs="Arial"/>
          <w:b/>
          <w:color w:val="0B0B0B"/>
          <w:sz w:val="22"/>
          <w:szCs w:val="22"/>
        </w:rPr>
        <w:t>y</w:t>
      </w:r>
      <w:r w:rsidRPr="004E6F64">
        <w:rPr>
          <w:rFonts w:ascii="Arial" w:hAnsi="Arial" w:cs="Arial"/>
          <w:b/>
          <w:color w:val="000000"/>
          <w:sz w:val="22"/>
          <w:szCs w:val="22"/>
        </w:rPr>
        <w:t xml:space="preserve">ch </w:t>
      </w:r>
      <w:r w:rsidRPr="004E6F64">
        <w:rPr>
          <w:rFonts w:ascii="Arial" w:hAnsi="Arial" w:cs="Arial"/>
          <w:b/>
          <w:color w:val="212121"/>
          <w:sz w:val="22"/>
          <w:szCs w:val="22"/>
        </w:rPr>
        <w:t>ś</w:t>
      </w:r>
      <w:r w:rsidRPr="004E6F64">
        <w:rPr>
          <w:rFonts w:ascii="Arial" w:hAnsi="Arial" w:cs="Arial"/>
          <w:b/>
          <w:color w:val="000000"/>
          <w:sz w:val="22"/>
          <w:szCs w:val="22"/>
        </w:rPr>
        <w:t>wiadcze</w:t>
      </w:r>
      <w:r w:rsidRPr="004E6F64">
        <w:rPr>
          <w:rFonts w:ascii="Arial" w:hAnsi="Arial" w:cs="Arial"/>
          <w:b/>
          <w:color w:val="212121"/>
          <w:sz w:val="22"/>
          <w:szCs w:val="22"/>
        </w:rPr>
        <w:t xml:space="preserve">ń </w:t>
      </w:r>
      <w:r w:rsidRPr="004E6F64">
        <w:rPr>
          <w:rFonts w:ascii="Arial" w:hAnsi="Arial" w:cs="Arial"/>
          <w:b/>
          <w:color w:val="000000"/>
          <w:sz w:val="22"/>
          <w:szCs w:val="22"/>
        </w:rPr>
        <w:t xml:space="preserve">nie </w:t>
      </w:r>
      <w:r w:rsidRPr="004E6F64">
        <w:rPr>
          <w:rFonts w:ascii="Arial" w:hAnsi="Arial" w:cs="Arial"/>
          <w:b/>
          <w:color w:val="0B0B0B"/>
          <w:sz w:val="22"/>
          <w:szCs w:val="22"/>
        </w:rPr>
        <w:t>s</w:t>
      </w:r>
      <w:r w:rsidRPr="004E6F64">
        <w:rPr>
          <w:rFonts w:ascii="Arial" w:hAnsi="Arial" w:cs="Arial"/>
          <w:b/>
          <w:color w:val="000000"/>
          <w:sz w:val="22"/>
          <w:szCs w:val="22"/>
        </w:rPr>
        <w:t>tanowi s</w:t>
      </w:r>
      <w:r w:rsidRPr="004E6F64">
        <w:rPr>
          <w:rFonts w:ascii="Arial" w:hAnsi="Arial" w:cs="Arial"/>
          <w:b/>
          <w:color w:val="0B0B0B"/>
          <w:sz w:val="22"/>
          <w:szCs w:val="22"/>
        </w:rPr>
        <w:t>a</w:t>
      </w:r>
      <w:r w:rsidRPr="004E6F64">
        <w:rPr>
          <w:rFonts w:ascii="Arial" w:hAnsi="Arial" w:cs="Arial"/>
          <w:b/>
          <w:color w:val="000000"/>
          <w:sz w:val="22"/>
          <w:szCs w:val="22"/>
        </w:rPr>
        <w:t xml:space="preserve">mo przez się naruszenia </w:t>
      </w:r>
      <w:bookmarkStart w:id="0" w:name="_GoBack"/>
      <w:r w:rsidRPr="004E6F64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prawa do waloryzacji, a w konsekwencji - niezgodnego z ustawą zasadniczą arbitralnego </w:t>
      </w:r>
      <w:bookmarkEnd w:id="0"/>
      <w:r w:rsidRPr="004E6F64">
        <w:rPr>
          <w:rFonts w:ascii="Arial" w:hAnsi="Arial" w:cs="Arial"/>
          <w:b/>
          <w:color w:val="000000"/>
          <w:sz w:val="22"/>
          <w:szCs w:val="22"/>
        </w:rPr>
        <w:t xml:space="preserve">ograniczenia zasady ochrony praw nabytych. </w:t>
      </w:r>
    </w:p>
    <w:p w:rsidR="001B4E07" w:rsidRDefault="001B4E07" w:rsidP="001B4E07">
      <w:pPr>
        <w:pStyle w:val="Styl"/>
        <w:spacing w:line="360" w:lineRule="auto"/>
        <w:ind w:left="33" w:right="10" w:firstLine="508"/>
        <w:jc w:val="both"/>
        <w:rPr>
          <w:rFonts w:ascii="Arial" w:hAnsi="Arial" w:cs="Arial"/>
          <w:color w:val="000000"/>
          <w:sz w:val="22"/>
          <w:szCs w:val="22"/>
        </w:rPr>
      </w:pPr>
      <w:r w:rsidRPr="00E62413">
        <w:rPr>
          <w:rFonts w:ascii="Arial" w:hAnsi="Arial" w:cs="Arial"/>
          <w:b/>
          <w:color w:val="000000"/>
          <w:sz w:val="22"/>
          <w:szCs w:val="22"/>
        </w:rPr>
        <w:t xml:space="preserve">Nie budzi wątpliwości, że ustawa o emeryturach i rentach nie </w:t>
      </w:r>
      <w:r w:rsidRPr="00E62413">
        <w:rPr>
          <w:rFonts w:ascii="Arial" w:hAnsi="Arial" w:cs="Arial"/>
          <w:b/>
          <w:color w:val="212121"/>
          <w:sz w:val="22"/>
          <w:szCs w:val="22"/>
        </w:rPr>
        <w:t>z</w:t>
      </w:r>
      <w:r w:rsidRPr="00E62413">
        <w:rPr>
          <w:rFonts w:ascii="Arial" w:hAnsi="Arial" w:cs="Arial"/>
          <w:b/>
          <w:color w:val="000000"/>
          <w:sz w:val="22"/>
          <w:szCs w:val="22"/>
        </w:rPr>
        <w:t>modyfikowała sposobu waloryzacji wojskowych świadczeń emerytalno-rentowych z mocą wsteczną, ale na przyszło</w:t>
      </w:r>
      <w:r w:rsidRPr="00E62413">
        <w:rPr>
          <w:rFonts w:ascii="Arial" w:hAnsi="Arial" w:cs="Arial"/>
          <w:b/>
          <w:color w:val="373737"/>
          <w:sz w:val="22"/>
          <w:szCs w:val="22"/>
        </w:rPr>
        <w:t>ść</w:t>
      </w:r>
      <w:r w:rsidRPr="007A3E22">
        <w:rPr>
          <w:rFonts w:ascii="Arial" w:hAnsi="Arial" w:cs="Arial"/>
          <w:color w:val="000000"/>
          <w:sz w:val="22"/>
          <w:szCs w:val="22"/>
        </w:rPr>
        <w:t>, a sam mechanizm (metoda) podwy</w:t>
      </w:r>
      <w:r w:rsidRPr="007A3E22">
        <w:rPr>
          <w:rFonts w:ascii="Arial" w:hAnsi="Arial" w:cs="Arial"/>
          <w:color w:val="212121"/>
          <w:sz w:val="22"/>
          <w:szCs w:val="22"/>
        </w:rPr>
        <w:t>ż</w:t>
      </w:r>
      <w:r w:rsidRPr="007A3E22">
        <w:rPr>
          <w:rFonts w:ascii="Arial" w:hAnsi="Arial" w:cs="Arial"/>
          <w:color w:val="000000"/>
          <w:sz w:val="22"/>
          <w:szCs w:val="22"/>
        </w:rPr>
        <w:t>szania ustalonych już świadcze</w:t>
      </w:r>
      <w:r w:rsidRPr="007A3E22">
        <w:rPr>
          <w:rFonts w:ascii="Arial" w:hAnsi="Arial" w:cs="Arial"/>
          <w:color w:val="212121"/>
          <w:sz w:val="22"/>
          <w:szCs w:val="22"/>
        </w:rPr>
        <w:t xml:space="preserve">ń </w:t>
      </w:r>
      <w:r>
        <w:rPr>
          <w:rFonts w:ascii="Arial" w:hAnsi="Arial" w:cs="Arial"/>
          <w:color w:val="000000"/>
          <w:sz w:val="22"/>
          <w:szCs w:val="22"/>
        </w:rPr>
        <w:t>nie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 jest równoznaczny z prawem do waloryzacji i ni</w:t>
      </w:r>
      <w:r w:rsidRPr="00CE09D8">
        <w:rPr>
          <w:rFonts w:ascii="Arial" w:hAnsi="Arial" w:cs="Arial"/>
          <w:color w:val="000000"/>
          <w:sz w:val="22"/>
          <w:szCs w:val="22"/>
        </w:rPr>
        <w:t>e</w:t>
      </w:r>
      <w:r w:rsidRPr="00073A6F">
        <w:rPr>
          <w:rFonts w:ascii="Arial" w:hAnsi="Arial" w:cs="Arial"/>
          <w:color w:val="FF0000"/>
          <w:sz w:val="22"/>
          <w:szCs w:val="22"/>
        </w:rPr>
        <w:t xml:space="preserve"> 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jest jego istotą, o czym wyżej była mowa. </w:t>
      </w:r>
      <w:r w:rsidRPr="00C944D0">
        <w:rPr>
          <w:rFonts w:ascii="Arial" w:hAnsi="Arial" w:cs="Arial"/>
          <w:color w:val="000000"/>
          <w:sz w:val="22"/>
          <w:szCs w:val="22"/>
        </w:rPr>
        <w:t xml:space="preserve">Czym innym jest bowiem ukształtowane prawo podmiotowe do świadczenia emerytalno-rentowego i sposobu ustalenia podstawy wymiaru jego wysokości, a czym innym </w:t>
      </w:r>
      <w:r w:rsidRPr="00C944D0">
        <w:rPr>
          <w:rFonts w:ascii="Arial" w:hAnsi="Arial" w:cs="Arial"/>
          <w:sz w:val="22"/>
          <w:szCs w:val="22"/>
        </w:rPr>
        <w:t>sposób</w:t>
      </w:r>
      <w:r w:rsidRPr="00C944D0">
        <w:rPr>
          <w:rFonts w:ascii="Arial" w:hAnsi="Arial" w:cs="Arial"/>
          <w:color w:val="000000"/>
          <w:sz w:val="22"/>
          <w:szCs w:val="22"/>
        </w:rPr>
        <w:t xml:space="preserve"> waloryzowania (podwyższania) na przyszłość ustalonego już</w:t>
      </w:r>
      <w:r w:rsidRPr="00C944D0">
        <w:rPr>
          <w:rFonts w:ascii="Arial" w:hAnsi="Arial" w:cs="Arial"/>
          <w:color w:val="8D8D8D"/>
          <w:sz w:val="22"/>
          <w:szCs w:val="22"/>
        </w:rPr>
        <w:t xml:space="preserve"> </w:t>
      </w:r>
      <w:r w:rsidRPr="00C944D0">
        <w:rPr>
          <w:rFonts w:ascii="Arial" w:hAnsi="Arial" w:cs="Arial"/>
          <w:color w:val="000000"/>
          <w:sz w:val="22"/>
          <w:szCs w:val="22"/>
        </w:rPr>
        <w:t>świadczenia</w:t>
      </w:r>
      <w:r w:rsidRPr="00BA377C">
        <w:rPr>
          <w:rFonts w:ascii="Arial" w:hAnsi="Arial" w:cs="Arial"/>
          <w:color w:val="000000"/>
          <w:sz w:val="22"/>
          <w:szCs w:val="22"/>
        </w:rPr>
        <w:t>.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B4E07" w:rsidRPr="004E6F64" w:rsidRDefault="001B4E07" w:rsidP="001B4E07">
      <w:pPr>
        <w:pStyle w:val="Styl"/>
        <w:spacing w:line="360" w:lineRule="auto"/>
        <w:ind w:left="33" w:right="10" w:firstLine="5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A3E22">
        <w:rPr>
          <w:rFonts w:ascii="Arial" w:hAnsi="Arial" w:cs="Arial"/>
          <w:color w:val="000000"/>
          <w:sz w:val="22"/>
          <w:szCs w:val="22"/>
        </w:rPr>
        <w:t>Zmiana metody podwyższania świadczenia w przyszłości nie pozbawiła wnioskodawcy prawa do jego waloryzacji, a w konsekwencji sytuacja prawna skarżącego w zakresie istotnych elementów ju</w:t>
      </w:r>
      <w:r w:rsidRPr="007A3E22">
        <w:rPr>
          <w:rFonts w:ascii="Arial" w:hAnsi="Arial" w:cs="Arial"/>
          <w:color w:val="212121"/>
          <w:sz w:val="22"/>
          <w:szCs w:val="22"/>
        </w:rPr>
        <w:t xml:space="preserve">ż </w:t>
      </w:r>
      <w:r w:rsidRPr="007A3E22">
        <w:rPr>
          <w:rFonts w:ascii="Arial" w:hAnsi="Arial" w:cs="Arial"/>
          <w:color w:val="000000"/>
          <w:sz w:val="22"/>
          <w:szCs w:val="22"/>
        </w:rPr>
        <w:t>ukształtowanego i przysługującego mu prawa do świadczenia nie uległa pogorszeniu</w:t>
      </w:r>
      <w:r w:rsidRPr="007A3E22">
        <w:rPr>
          <w:rFonts w:ascii="Arial" w:hAnsi="Arial" w:cs="Arial"/>
          <w:color w:val="212121"/>
          <w:sz w:val="22"/>
          <w:szCs w:val="22"/>
        </w:rPr>
        <w:t xml:space="preserve">. </w:t>
      </w:r>
      <w:r w:rsidRPr="004E6F64">
        <w:rPr>
          <w:rFonts w:ascii="Arial" w:hAnsi="Arial" w:cs="Arial"/>
          <w:b/>
          <w:color w:val="000000"/>
          <w:sz w:val="22"/>
          <w:szCs w:val="22"/>
        </w:rPr>
        <w:t>Zarzut niezgodności art. 6 ustawy o zaopatrzeniu emerytalnym żołnierzy zawodowych w brzmieniu nadanym przez art. 159 pkt 1 ustawy o emeryturach i rentach z wyra</w:t>
      </w:r>
      <w:r w:rsidRPr="004E6F64">
        <w:rPr>
          <w:rFonts w:ascii="Arial" w:hAnsi="Arial" w:cs="Arial"/>
          <w:b/>
          <w:color w:val="373737"/>
          <w:sz w:val="22"/>
          <w:szCs w:val="22"/>
        </w:rPr>
        <w:t>ż</w:t>
      </w:r>
      <w:r w:rsidRPr="004E6F64">
        <w:rPr>
          <w:rFonts w:ascii="Arial" w:hAnsi="Arial" w:cs="Arial"/>
          <w:b/>
          <w:color w:val="000000"/>
          <w:sz w:val="22"/>
          <w:szCs w:val="22"/>
        </w:rPr>
        <w:t xml:space="preserve">oną wart. 2 Konstytucji RP zasadą niedziałania prawa wstecz okazał się nieuzasadniony. </w:t>
      </w:r>
    </w:p>
    <w:p w:rsidR="001B4E07" w:rsidRPr="007A3E22" w:rsidRDefault="001B4E07" w:rsidP="001B4E07">
      <w:pPr>
        <w:pStyle w:val="Styl"/>
        <w:spacing w:line="360" w:lineRule="auto"/>
        <w:ind w:left="38" w:right="10" w:firstLine="508"/>
        <w:jc w:val="both"/>
        <w:rPr>
          <w:rFonts w:ascii="Arial" w:hAnsi="Arial" w:cs="Arial"/>
          <w:color w:val="212121"/>
          <w:sz w:val="22"/>
          <w:szCs w:val="22"/>
        </w:rPr>
      </w:pPr>
      <w:r w:rsidRPr="007A1D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A1D8A">
        <w:rPr>
          <w:rFonts w:ascii="Arial" w:hAnsi="Arial" w:cs="Arial"/>
          <w:b/>
          <w:sz w:val="22"/>
          <w:szCs w:val="22"/>
        </w:rPr>
        <w:t>(…)</w:t>
      </w:r>
      <w:r w:rsidRPr="00073A6F">
        <w:rPr>
          <w:rFonts w:ascii="Arial" w:hAnsi="Arial" w:cs="Arial"/>
          <w:color w:val="C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</w:t>
      </w:r>
      <w:r w:rsidRPr="004E6F64">
        <w:rPr>
          <w:rFonts w:ascii="Arial" w:hAnsi="Arial" w:cs="Arial"/>
          <w:b/>
          <w:color w:val="000000"/>
          <w:sz w:val="22"/>
          <w:szCs w:val="22"/>
        </w:rPr>
        <w:t>ostosowanie po dniu 1 stycznia 1999 r. mechanizm</w:t>
      </w:r>
      <w:r w:rsidRPr="004E6F64">
        <w:rPr>
          <w:rFonts w:ascii="Arial" w:hAnsi="Arial" w:cs="Arial"/>
          <w:b/>
          <w:color w:val="212121"/>
          <w:sz w:val="22"/>
          <w:szCs w:val="22"/>
        </w:rPr>
        <w:t>ó</w:t>
      </w:r>
      <w:r w:rsidRPr="004E6F64">
        <w:rPr>
          <w:rFonts w:ascii="Arial" w:hAnsi="Arial" w:cs="Arial"/>
          <w:b/>
          <w:color w:val="000000"/>
          <w:sz w:val="22"/>
          <w:szCs w:val="22"/>
        </w:rPr>
        <w:t xml:space="preserve">w waloryzacji emerytur wojskowych do powszechnych, jednolitych i równych dla wszystkich ubezpieczonych reguł waloryzowania </w:t>
      </w:r>
      <w:r w:rsidRPr="004E6F64">
        <w:rPr>
          <w:rFonts w:ascii="Arial" w:hAnsi="Arial" w:cs="Arial"/>
          <w:b/>
          <w:color w:val="212121"/>
          <w:sz w:val="22"/>
          <w:szCs w:val="22"/>
        </w:rPr>
        <w:t>ś</w:t>
      </w:r>
      <w:r w:rsidRPr="004E6F64">
        <w:rPr>
          <w:rFonts w:ascii="Arial" w:hAnsi="Arial" w:cs="Arial"/>
          <w:b/>
          <w:color w:val="000000"/>
          <w:sz w:val="22"/>
          <w:szCs w:val="22"/>
        </w:rPr>
        <w:t>wiadcze</w:t>
      </w:r>
      <w:r w:rsidRPr="004E6F64">
        <w:rPr>
          <w:rFonts w:ascii="Arial" w:hAnsi="Arial" w:cs="Arial"/>
          <w:b/>
          <w:color w:val="212121"/>
          <w:sz w:val="22"/>
          <w:szCs w:val="22"/>
        </w:rPr>
        <w:t xml:space="preserve">ń </w:t>
      </w:r>
      <w:r w:rsidRPr="004E6F64">
        <w:rPr>
          <w:rFonts w:ascii="Arial" w:hAnsi="Arial" w:cs="Arial"/>
          <w:b/>
          <w:color w:val="000000"/>
          <w:sz w:val="22"/>
          <w:szCs w:val="22"/>
        </w:rPr>
        <w:t>emerytalno-rentowych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E2E69">
        <w:rPr>
          <w:rFonts w:ascii="Arial" w:hAnsi="Arial" w:cs="Arial"/>
          <w:b/>
          <w:color w:val="000000"/>
          <w:sz w:val="22"/>
          <w:szCs w:val="22"/>
        </w:rPr>
        <w:t>nastąpiło w drodze uprawnionej ingerencji ustawodawcy,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 który nie naruszył oczekiwań prawnych maksymalnie ukształtowanych</w:t>
      </w:r>
      <w:r w:rsidRPr="007A3E22">
        <w:rPr>
          <w:rFonts w:ascii="Arial" w:hAnsi="Arial" w:cs="Arial"/>
          <w:color w:val="212121"/>
          <w:sz w:val="22"/>
          <w:szCs w:val="22"/>
        </w:rPr>
        <w:t xml:space="preserve">, 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do jakich nie zalicza się stosowania na przyszłość mechanizmów waloryzowania tych </w:t>
      </w:r>
      <w:r w:rsidRPr="007A3E22">
        <w:rPr>
          <w:rFonts w:ascii="Arial" w:hAnsi="Arial" w:cs="Arial"/>
          <w:color w:val="212121"/>
          <w:sz w:val="22"/>
          <w:szCs w:val="22"/>
        </w:rPr>
        <w:t>ś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wiadczeń. Tego typu mechanizmy mogą być zatem legislacyjnie modyfikowane </w:t>
      </w:r>
      <w:r w:rsidRPr="000E2E69">
        <w:rPr>
          <w:rFonts w:ascii="Arial" w:hAnsi="Arial" w:cs="Arial"/>
          <w:color w:val="000000"/>
          <w:sz w:val="22"/>
          <w:szCs w:val="22"/>
        </w:rPr>
        <w:t>z mocą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CE09D8">
        <w:rPr>
          <w:rFonts w:ascii="Arial" w:hAnsi="Arial" w:cs="Arial"/>
          <w:iCs/>
          <w:sz w:val="22"/>
          <w:szCs w:val="22"/>
        </w:rPr>
        <w:t>obowiązującą</w:t>
      </w:r>
      <w:r w:rsidRPr="000E2E69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Pr="007A3E22">
        <w:rPr>
          <w:rFonts w:ascii="Arial" w:hAnsi="Arial" w:cs="Arial"/>
          <w:sz w:val="22"/>
          <w:szCs w:val="22"/>
        </w:rPr>
        <w:t>od zaraz</w:t>
      </w:r>
      <w:r w:rsidRPr="007A3E22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Pr="007A3E22">
        <w:rPr>
          <w:rFonts w:ascii="Arial" w:hAnsi="Arial" w:cs="Arial"/>
          <w:color w:val="000000"/>
          <w:sz w:val="22"/>
          <w:szCs w:val="22"/>
        </w:rPr>
        <w:t>Ustawodawca był ponadto legitymowany do reali</w:t>
      </w:r>
      <w:r w:rsidRPr="007A3E22">
        <w:rPr>
          <w:rFonts w:ascii="Arial" w:hAnsi="Arial" w:cs="Arial"/>
          <w:color w:val="212121"/>
          <w:sz w:val="22"/>
          <w:szCs w:val="22"/>
        </w:rPr>
        <w:t>z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acji </w:t>
      </w:r>
      <w:r w:rsidRPr="007A3E22">
        <w:rPr>
          <w:rFonts w:ascii="Arial" w:hAnsi="Arial" w:cs="Arial"/>
          <w:color w:val="212121"/>
          <w:sz w:val="22"/>
          <w:szCs w:val="22"/>
        </w:rPr>
        <w:t>z</w:t>
      </w:r>
      <w:r w:rsidRPr="007A3E22">
        <w:rPr>
          <w:rFonts w:ascii="Arial" w:hAnsi="Arial" w:cs="Arial"/>
          <w:color w:val="000000"/>
          <w:sz w:val="22"/>
          <w:szCs w:val="22"/>
        </w:rPr>
        <w:t>awartej wart</w:t>
      </w:r>
      <w:r w:rsidRPr="007A3E22">
        <w:rPr>
          <w:rFonts w:ascii="Arial" w:hAnsi="Arial" w:cs="Arial"/>
          <w:color w:val="212121"/>
          <w:sz w:val="22"/>
          <w:szCs w:val="22"/>
        </w:rPr>
        <w:t xml:space="preserve">. </w:t>
      </w:r>
      <w:r w:rsidRPr="007A3E22">
        <w:rPr>
          <w:rFonts w:ascii="Arial" w:hAnsi="Arial" w:cs="Arial"/>
          <w:color w:val="000000"/>
          <w:sz w:val="22"/>
          <w:szCs w:val="22"/>
        </w:rPr>
        <w:t>32 ust</w:t>
      </w:r>
      <w:r w:rsidRPr="007A3E22">
        <w:rPr>
          <w:rFonts w:ascii="Arial" w:hAnsi="Arial" w:cs="Arial"/>
          <w:color w:val="212121"/>
          <w:sz w:val="22"/>
          <w:szCs w:val="22"/>
        </w:rPr>
        <w:t>.</w:t>
      </w:r>
      <w:r w:rsidRPr="007A3E22">
        <w:rPr>
          <w:rFonts w:ascii="Arial" w:hAnsi="Arial" w:cs="Arial"/>
          <w:color w:val="000000"/>
          <w:sz w:val="22"/>
          <w:szCs w:val="22"/>
        </w:rPr>
        <w:t>1 Konstytucji RP zasady równości wobec prawa ws</w:t>
      </w:r>
      <w:r w:rsidRPr="007A3E22">
        <w:rPr>
          <w:rFonts w:ascii="Arial" w:hAnsi="Arial" w:cs="Arial"/>
          <w:color w:val="212121"/>
          <w:sz w:val="22"/>
          <w:szCs w:val="22"/>
        </w:rPr>
        <w:t>z</w:t>
      </w:r>
      <w:r w:rsidRPr="007A3E22">
        <w:rPr>
          <w:rFonts w:ascii="Arial" w:hAnsi="Arial" w:cs="Arial"/>
          <w:color w:val="000000"/>
          <w:sz w:val="22"/>
          <w:szCs w:val="22"/>
        </w:rPr>
        <w:t>y</w:t>
      </w:r>
      <w:r w:rsidRPr="007A3E22">
        <w:rPr>
          <w:rFonts w:ascii="Arial" w:hAnsi="Arial" w:cs="Arial"/>
          <w:color w:val="212121"/>
          <w:sz w:val="22"/>
          <w:szCs w:val="22"/>
        </w:rPr>
        <w:t>s</w:t>
      </w:r>
      <w:r w:rsidRPr="007A3E22">
        <w:rPr>
          <w:rFonts w:ascii="Arial" w:hAnsi="Arial" w:cs="Arial"/>
          <w:color w:val="000000"/>
          <w:sz w:val="22"/>
          <w:szCs w:val="22"/>
        </w:rPr>
        <w:t>tkich obywateli zna</w:t>
      </w:r>
      <w:r w:rsidRPr="007A3E22">
        <w:rPr>
          <w:rFonts w:ascii="Arial" w:hAnsi="Arial" w:cs="Arial"/>
          <w:color w:val="212121"/>
          <w:sz w:val="22"/>
          <w:szCs w:val="22"/>
        </w:rPr>
        <w:t>j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dujących się w podobnej sytuacji prawnej, a </w:t>
      </w:r>
      <w:r w:rsidRPr="007A3E22">
        <w:rPr>
          <w:rFonts w:ascii="Arial" w:hAnsi="Arial" w:cs="Arial"/>
          <w:color w:val="212121"/>
          <w:sz w:val="22"/>
          <w:szCs w:val="22"/>
        </w:rPr>
        <w:t>z</w:t>
      </w:r>
      <w:r w:rsidRPr="007A3E22">
        <w:rPr>
          <w:rFonts w:ascii="Arial" w:hAnsi="Arial" w:cs="Arial"/>
          <w:color w:val="000000"/>
          <w:sz w:val="22"/>
          <w:szCs w:val="22"/>
        </w:rPr>
        <w:t>właszcza do zapewnienia zasady równości wszystkich ubezpieczonych niezależnie od systemu ubezpiecze</w:t>
      </w:r>
      <w:r w:rsidRPr="007A3E22">
        <w:rPr>
          <w:rFonts w:ascii="Arial" w:hAnsi="Arial" w:cs="Arial"/>
          <w:color w:val="212121"/>
          <w:sz w:val="22"/>
          <w:szCs w:val="22"/>
        </w:rPr>
        <w:t xml:space="preserve">ń </w:t>
      </w:r>
      <w:r w:rsidRPr="007A3E22">
        <w:rPr>
          <w:rFonts w:ascii="Arial" w:hAnsi="Arial" w:cs="Arial"/>
          <w:color w:val="000000"/>
          <w:sz w:val="22"/>
          <w:szCs w:val="22"/>
        </w:rPr>
        <w:t>społecznych, kt</w:t>
      </w:r>
      <w:r w:rsidRPr="007A3E22">
        <w:rPr>
          <w:rFonts w:ascii="Arial" w:hAnsi="Arial" w:cs="Arial"/>
          <w:color w:val="212121"/>
          <w:sz w:val="22"/>
          <w:szCs w:val="22"/>
        </w:rPr>
        <w:t>ó</w:t>
      </w:r>
      <w:r w:rsidRPr="007A3E22">
        <w:rPr>
          <w:rFonts w:ascii="Arial" w:hAnsi="Arial" w:cs="Arial"/>
          <w:color w:val="000000"/>
          <w:sz w:val="22"/>
          <w:szCs w:val="22"/>
        </w:rPr>
        <w:t>remu podlegają. W takim postrzeganiu normatywnym, określona data zakończenia służby wojskowej i uzyskanie uprawnień z wojskowe</w:t>
      </w:r>
      <w:r>
        <w:rPr>
          <w:rFonts w:ascii="Arial" w:hAnsi="Arial" w:cs="Arial"/>
          <w:color w:val="000000"/>
          <w:sz w:val="22"/>
          <w:szCs w:val="22"/>
        </w:rPr>
        <w:t>go zaopatrzenia emerytalnego nie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 jest usprawiedliwionym kryterium zróżnicowania wojskowych uprawnień zaopatrzeniowych dla utrzymania korzystniejs</w:t>
      </w:r>
      <w:r w:rsidRPr="007A3E22">
        <w:rPr>
          <w:rFonts w:ascii="Arial" w:hAnsi="Arial" w:cs="Arial"/>
          <w:color w:val="212121"/>
          <w:sz w:val="22"/>
          <w:szCs w:val="22"/>
        </w:rPr>
        <w:t>z</w:t>
      </w:r>
      <w:r w:rsidRPr="007A3E22">
        <w:rPr>
          <w:rFonts w:ascii="Arial" w:hAnsi="Arial" w:cs="Arial"/>
          <w:color w:val="000000"/>
          <w:sz w:val="22"/>
          <w:szCs w:val="22"/>
        </w:rPr>
        <w:t>eg</w:t>
      </w:r>
      <w:r w:rsidRPr="007A3E22">
        <w:rPr>
          <w:rFonts w:ascii="Arial" w:hAnsi="Arial" w:cs="Arial"/>
          <w:color w:val="212121"/>
          <w:sz w:val="22"/>
          <w:szCs w:val="22"/>
        </w:rPr>
        <w:t xml:space="preserve">o </w:t>
      </w:r>
      <w:r w:rsidRPr="007A3E22">
        <w:rPr>
          <w:rFonts w:ascii="Arial" w:hAnsi="Arial" w:cs="Arial"/>
          <w:color w:val="000000"/>
          <w:sz w:val="22"/>
          <w:szCs w:val="22"/>
        </w:rPr>
        <w:t>mechani</w:t>
      </w:r>
      <w:r w:rsidRPr="007A3E22">
        <w:rPr>
          <w:rFonts w:ascii="Arial" w:hAnsi="Arial" w:cs="Arial"/>
          <w:color w:val="212121"/>
          <w:sz w:val="22"/>
          <w:szCs w:val="22"/>
        </w:rPr>
        <w:t>z</w:t>
      </w:r>
      <w:r w:rsidRPr="007A3E22">
        <w:rPr>
          <w:rFonts w:ascii="Arial" w:hAnsi="Arial" w:cs="Arial"/>
          <w:color w:val="000000"/>
          <w:sz w:val="22"/>
          <w:szCs w:val="22"/>
        </w:rPr>
        <w:t>mu walory</w:t>
      </w:r>
      <w:r w:rsidRPr="007A3E22">
        <w:rPr>
          <w:rFonts w:ascii="Arial" w:hAnsi="Arial" w:cs="Arial"/>
          <w:color w:val="212121"/>
          <w:sz w:val="22"/>
          <w:szCs w:val="22"/>
        </w:rPr>
        <w:t>z</w:t>
      </w:r>
      <w:r w:rsidRPr="007A3E22">
        <w:rPr>
          <w:rFonts w:ascii="Arial" w:hAnsi="Arial" w:cs="Arial"/>
          <w:color w:val="000000"/>
          <w:sz w:val="22"/>
          <w:szCs w:val="22"/>
        </w:rPr>
        <w:t>acji</w:t>
      </w:r>
      <w:r>
        <w:rPr>
          <w:rFonts w:ascii="Arial" w:hAnsi="Arial" w:cs="Arial"/>
          <w:color w:val="212121"/>
          <w:sz w:val="22"/>
          <w:szCs w:val="22"/>
        </w:rPr>
        <w:t xml:space="preserve"> </w:t>
      </w:r>
      <w:r w:rsidRPr="00B65816">
        <w:rPr>
          <w:rFonts w:ascii="Arial" w:hAnsi="Arial" w:cs="Arial"/>
          <w:sz w:val="22"/>
          <w:szCs w:val="22"/>
        </w:rPr>
        <w:t>”</w:t>
      </w:r>
      <w:r w:rsidRPr="007A3E22">
        <w:rPr>
          <w:rFonts w:ascii="Arial" w:hAnsi="Arial" w:cs="Arial"/>
          <w:color w:val="000000"/>
          <w:sz w:val="22"/>
          <w:szCs w:val="22"/>
        </w:rPr>
        <w:t>starszych" emerytur wojskowych w porównaniu do tego samego typu świadczeń, które uprawn</w:t>
      </w:r>
      <w:r w:rsidRPr="007A3E22">
        <w:rPr>
          <w:rFonts w:ascii="Arial" w:hAnsi="Arial" w:cs="Arial"/>
          <w:color w:val="212121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>eni nabywają po 1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 stycznia </w:t>
      </w:r>
      <w:r w:rsidRPr="00B65816">
        <w:rPr>
          <w:rFonts w:ascii="Arial" w:hAnsi="Arial" w:cs="Arial"/>
          <w:sz w:val="22"/>
          <w:szCs w:val="22"/>
        </w:rPr>
        <w:t>1</w:t>
      </w:r>
      <w:r w:rsidRPr="007A3E22">
        <w:rPr>
          <w:rFonts w:ascii="Arial" w:hAnsi="Arial" w:cs="Arial"/>
          <w:color w:val="000000"/>
          <w:sz w:val="22"/>
          <w:szCs w:val="22"/>
        </w:rPr>
        <w:t>999 r. i które następnie miałyby podlegać mniej korzystnym sposobom waloryzacji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B4E07" w:rsidRPr="007A3E22" w:rsidRDefault="001B4E07" w:rsidP="001B4E07">
      <w:pPr>
        <w:pStyle w:val="Styl"/>
        <w:spacing w:line="360" w:lineRule="auto"/>
        <w:ind w:left="38" w:right="10" w:firstLine="508"/>
        <w:jc w:val="both"/>
        <w:rPr>
          <w:rFonts w:ascii="Arial" w:hAnsi="Arial" w:cs="Arial"/>
          <w:color w:val="0B0B0B"/>
          <w:sz w:val="22"/>
          <w:szCs w:val="22"/>
        </w:rPr>
      </w:pPr>
      <w:r w:rsidRPr="00B65816">
        <w:rPr>
          <w:rFonts w:ascii="Arial" w:hAnsi="Arial" w:cs="Arial"/>
          <w:b/>
          <w:sz w:val="22"/>
          <w:szCs w:val="22"/>
        </w:rPr>
        <w:t>(…)</w:t>
      </w:r>
      <w:r w:rsidRPr="00E62413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Biorąc pod uwagę przedstawione ostatnio stanowisko w tej sprawie, Rzecznik Praw Obywatelskich </w:t>
      </w:r>
      <w:r w:rsidRPr="00B65816">
        <w:rPr>
          <w:rFonts w:ascii="Arial" w:hAnsi="Arial" w:cs="Arial"/>
          <w:sz w:val="22"/>
          <w:szCs w:val="22"/>
        </w:rPr>
        <w:t>nie</w:t>
      </w:r>
      <w:r w:rsidRPr="000E2E69">
        <w:rPr>
          <w:rFonts w:ascii="Arial" w:hAnsi="Arial" w:cs="Arial"/>
          <w:color w:val="FF0000"/>
          <w:sz w:val="22"/>
          <w:szCs w:val="22"/>
        </w:rPr>
        <w:t xml:space="preserve"> </w:t>
      </w:r>
      <w:r w:rsidRPr="007A3E22">
        <w:rPr>
          <w:rFonts w:ascii="Arial" w:hAnsi="Arial" w:cs="Arial"/>
          <w:color w:val="000000"/>
          <w:sz w:val="22"/>
          <w:szCs w:val="22"/>
        </w:rPr>
        <w:t>znajduje możliwości prawnych podjęcia oczekiwanych przez Stowarzyszenie działa</w:t>
      </w:r>
      <w:r w:rsidRPr="007A3E22">
        <w:rPr>
          <w:rFonts w:ascii="Arial" w:hAnsi="Arial" w:cs="Arial"/>
          <w:color w:val="373737"/>
          <w:sz w:val="22"/>
          <w:szCs w:val="22"/>
        </w:rPr>
        <w:t xml:space="preserve">ń </w:t>
      </w:r>
      <w:r w:rsidRPr="007A3E22">
        <w:rPr>
          <w:rFonts w:ascii="Arial" w:hAnsi="Arial" w:cs="Arial"/>
          <w:color w:val="000000"/>
          <w:sz w:val="22"/>
          <w:szCs w:val="22"/>
        </w:rPr>
        <w:t>zmierzających zarówno do p</w:t>
      </w:r>
      <w:r w:rsidRPr="007A3E22">
        <w:rPr>
          <w:rFonts w:ascii="Arial" w:hAnsi="Arial" w:cs="Arial"/>
          <w:color w:val="212121"/>
          <w:sz w:val="22"/>
          <w:szCs w:val="22"/>
        </w:rPr>
        <w:t>r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zywrócenia </w:t>
      </w:r>
      <w:r w:rsidRPr="007A3E22">
        <w:rPr>
          <w:rFonts w:ascii="Arial" w:hAnsi="Arial" w:cs="Arial"/>
          <w:color w:val="212121"/>
          <w:sz w:val="22"/>
          <w:szCs w:val="22"/>
        </w:rPr>
        <w:t>"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płacowego" systemu waloryzacji świadczeń dla byłych </w:t>
      </w:r>
      <w:r w:rsidRPr="007A3E22">
        <w:rPr>
          <w:rFonts w:ascii="Arial" w:hAnsi="Arial" w:cs="Arial"/>
          <w:color w:val="0B0B0B"/>
          <w:sz w:val="22"/>
          <w:szCs w:val="22"/>
        </w:rPr>
        <w:t>ż</w:t>
      </w:r>
      <w:r w:rsidRPr="007A3E22">
        <w:rPr>
          <w:rFonts w:ascii="Arial" w:hAnsi="Arial" w:cs="Arial"/>
          <w:color w:val="000000"/>
          <w:sz w:val="22"/>
          <w:szCs w:val="22"/>
        </w:rPr>
        <w:t>ołnier</w:t>
      </w:r>
      <w:r w:rsidRPr="007A3E22">
        <w:rPr>
          <w:rFonts w:ascii="Arial" w:hAnsi="Arial" w:cs="Arial"/>
          <w:color w:val="0B0B0B"/>
          <w:sz w:val="22"/>
          <w:szCs w:val="22"/>
        </w:rPr>
        <w:t xml:space="preserve">zy, </w:t>
      </w:r>
      <w:r w:rsidRPr="007A3E22">
        <w:rPr>
          <w:rFonts w:ascii="Arial" w:hAnsi="Arial" w:cs="Arial"/>
          <w:color w:val="000000"/>
          <w:sz w:val="22"/>
          <w:szCs w:val="22"/>
        </w:rPr>
        <w:t>kt</w:t>
      </w:r>
      <w:r w:rsidRPr="007A3E22">
        <w:rPr>
          <w:rFonts w:ascii="Arial" w:hAnsi="Arial" w:cs="Arial"/>
          <w:color w:val="0B0B0B"/>
          <w:sz w:val="22"/>
          <w:szCs w:val="22"/>
        </w:rPr>
        <w:t>ó</w:t>
      </w:r>
      <w:r w:rsidRPr="007A3E22">
        <w:rPr>
          <w:rFonts w:ascii="Arial" w:hAnsi="Arial" w:cs="Arial"/>
          <w:color w:val="000000"/>
          <w:sz w:val="22"/>
          <w:szCs w:val="22"/>
        </w:rPr>
        <w:t>r</w:t>
      </w:r>
      <w:r w:rsidRPr="007A3E22">
        <w:rPr>
          <w:rFonts w:ascii="Arial" w:hAnsi="Arial" w:cs="Arial"/>
          <w:color w:val="0B0B0B"/>
          <w:sz w:val="22"/>
          <w:szCs w:val="22"/>
        </w:rPr>
        <w:t>y</w:t>
      </w:r>
      <w:r w:rsidRPr="007A3E22">
        <w:rPr>
          <w:rFonts w:ascii="Arial" w:hAnsi="Arial" w:cs="Arial"/>
          <w:color w:val="000000"/>
          <w:sz w:val="22"/>
          <w:szCs w:val="22"/>
        </w:rPr>
        <w:t>m ustalono pr</w:t>
      </w:r>
      <w:r w:rsidRPr="007A3E22">
        <w:rPr>
          <w:rFonts w:ascii="Arial" w:hAnsi="Arial" w:cs="Arial"/>
          <w:color w:val="0B0B0B"/>
          <w:sz w:val="22"/>
          <w:szCs w:val="22"/>
        </w:rPr>
        <w:t>a</w:t>
      </w:r>
      <w:r w:rsidRPr="007A3E22">
        <w:rPr>
          <w:rFonts w:ascii="Arial" w:hAnsi="Arial" w:cs="Arial"/>
          <w:color w:val="000000"/>
          <w:sz w:val="22"/>
          <w:szCs w:val="22"/>
        </w:rPr>
        <w:t>wo do świadczenia pr</w:t>
      </w:r>
      <w:r w:rsidRPr="007A3E22">
        <w:rPr>
          <w:rFonts w:ascii="Arial" w:hAnsi="Arial" w:cs="Arial"/>
          <w:color w:val="0B0B0B"/>
          <w:sz w:val="22"/>
          <w:szCs w:val="22"/>
        </w:rPr>
        <w:t>ze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d 1999 </w:t>
      </w:r>
      <w:r w:rsidRPr="00997055">
        <w:rPr>
          <w:rFonts w:ascii="Arial" w:hAnsi="Arial" w:cs="Arial"/>
          <w:sz w:val="22"/>
          <w:szCs w:val="22"/>
        </w:rPr>
        <w:t>r.,</w:t>
      </w:r>
      <w:r w:rsidRPr="007A3E22">
        <w:rPr>
          <w:rFonts w:ascii="Arial" w:hAnsi="Arial" w:cs="Arial"/>
          <w:color w:val="000000"/>
          <w:sz w:val="22"/>
          <w:szCs w:val="22"/>
        </w:rPr>
        <w:t xml:space="preserve"> jak i spowodowania zrekompens</w:t>
      </w:r>
      <w:r w:rsidRPr="007A3E22">
        <w:rPr>
          <w:rFonts w:ascii="Arial" w:hAnsi="Arial" w:cs="Arial"/>
          <w:color w:val="0B0B0B"/>
          <w:sz w:val="22"/>
          <w:szCs w:val="22"/>
        </w:rPr>
        <w:t>o</w:t>
      </w:r>
      <w:r w:rsidRPr="007A3E22">
        <w:rPr>
          <w:rFonts w:ascii="Arial" w:hAnsi="Arial" w:cs="Arial"/>
          <w:color w:val="000000"/>
          <w:sz w:val="22"/>
          <w:szCs w:val="22"/>
        </w:rPr>
        <w:t>wania poniesiony</w:t>
      </w:r>
      <w:r w:rsidRPr="007A3E22">
        <w:rPr>
          <w:rFonts w:ascii="Arial" w:hAnsi="Arial" w:cs="Arial"/>
          <w:color w:val="0B0B0B"/>
          <w:sz w:val="22"/>
          <w:szCs w:val="22"/>
        </w:rPr>
        <w:t>c</w:t>
      </w:r>
      <w:r w:rsidRPr="007A3E22">
        <w:rPr>
          <w:rFonts w:ascii="Arial" w:hAnsi="Arial" w:cs="Arial"/>
          <w:color w:val="000000"/>
          <w:sz w:val="22"/>
          <w:szCs w:val="22"/>
        </w:rPr>
        <w:t>h pr</w:t>
      </w:r>
      <w:r w:rsidRPr="007A3E22">
        <w:rPr>
          <w:rFonts w:ascii="Arial" w:hAnsi="Arial" w:cs="Arial"/>
          <w:color w:val="0B0B0B"/>
          <w:sz w:val="22"/>
          <w:szCs w:val="22"/>
        </w:rPr>
        <w:t>z</w:t>
      </w:r>
      <w:r w:rsidRPr="007A3E22">
        <w:rPr>
          <w:rFonts w:ascii="Arial" w:hAnsi="Arial" w:cs="Arial"/>
          <w:color w:val="000000"/>
          <w:sz w:val="22"/>
          <w:szCs w:val="22"/>
        </w:rPr>
        <w:t>ez tę grupę osób strat materi</w:t>
      </w:r>
      <w:r w:rsidRPr="007A3E22">
        <w:rPr>
          <w:rFonts w:ascii="Arial" w:hAnsi="Arial" w:cs="Arial"/>
          <w:color w:val="0B0B0B"/>
          <w:sz w:val="22"/>
          <w:szCs w:val="22"/>
        </w:rPr>
        <w:t>a</w:t>
      </w:r>
      <w:r w:rsidRPr="007A3E22">
        <w:rPr>
          <w:rFonts w:ascii="Arial" w:hAnsi="Arial" w:cs="Arial"/>
          <w:color w:val="000000"/>
          <w:sz w:val="22"/>
          <w:szCs w:val="22"/>
        </w:rPr>
        <w:t>ln</w:t>
      </w:r>
      <w:r w:rsidRPr="007A3E22">
        <w:rPr>
          <w:rFonts w:ascii="Arial" w:hAnsi="Arial" w:cs="Arial"/>
          <w:color w:val="0B0B0B"/>
          <w:sz w:val="22"/>
          <w:szCs w:val="22"/>
        </w:rPr>
        <w:t>y</w:t>
      </w:r>
      <w:r w:rsidRPr="007A3E22">
        <w:rPr>
          <w:rFonts w:ascii="Arial" w:hAnsi="Arial" w:cs="Arial"/>
          <w:color w:val="000000"/>
          <w:sz w:val="22"/>
          <w:szCs w:val="22"/>
        </w:rPr>
        <w:t>ch</w:t>
      </w:r>
      <w:r w:rsidRPr="007A3E22">
        <w:rPr>
          <w:rFonts w:ascii="Arial" w:hAnsi="Arial" w:cs="Arial"/>
          <w:color w:val="0B0B0B"/>
          <w:sz w:val="22"/>
          <w:szCs w:val="22"/>
        </w:rPr>
        <w:t xml:space="preserve">. </w:t>
      </w:r>
    </w:p>
    <w:p w:rsidR="001B4E07" w:rsidRPr="00532D4A" w:rsidRDefault="001B4E07" w:rsidP="001B4E07">
      <w:pPr>
        <w:pStyle w:val="Styl"/>
        <w:spacing w:after="120" w:line="360" w:lineRule="auto"/>
        <w:ind w:firstLine="51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32D4A">
        <w:rPr>
          <w:rFonts w:ascii="Arial" w:hAnsi="Arial" w:cs="Arial"/>
          <w:b/>
          <w:color w:val="000000"/>
          <w:sz w:val="22"/>
          <w:szCs w:val="22"/>
        </w:rPr>
        <w:lastRenderedPageBreak/>
        <w:t>Z uwagi na pow</w:t>
      </w:r>
      <w:r w:rsidRPr="00532D4A">
        <w:rPr>
          <w:rFonts w:ascii="Arial" w:hAnsi="Arial" w:cs="Arial"/>
          <w:b/>
          <w:color w:val="0B0B0B"/>
          <w:sz w:val="22"/>
          <w:szCs w:val="22"/>
        </w:rPr>
        <w:t>yż</w:t>
      </w:r>
      <w:r w:rsidRPr="00532D4A">
        <w:rPr>
          <w:rFonts w:ascii="Arial" w:hAnsi="Arial" w:cs="Arial"/>
          <w:b/>
          <w:color w:val="000000"/>
          <w:sz w:val="22"/>
          <w:szCs w:val="22"/>
        </w:rPr>
        <w:t>sze</w:t>
      </w:r>
      <w:r w:rsidRPr="00532D4A">
        <w:rPr>
          <w:rFonts w:ascii="Arial" w:hAnsi="Arial" w:cs="Arial"/>
          <w:b/>
          <w:color w:val="0B0B0B"/>
          <w:sz w:val="22"/>
          <w:szCs w:val="22"/>
        </w:rPr>
        <w:t xml:space="preserve">, </w:t>
      </w:r>
      <w:r w:rsidRPr="00532D4A">
        <w:rPr>
          <w:rFonts w:ascii="Arial" w:hAnsi="Arial" w:cs="Arial"/>
          <w:b/>
          <w:color w:val="000000"/>
          <w:sz w:val="22"/>
          <w:szCs w:val="22"/>
        </w:rPr>
        <w:t>zwłas</w:t>
      </w:r>
      <w:r w:rsidRPr="00532D4A">
        <w:rPr>
          <w:rFonts w:ascii="Arial" w:hAnsi="Arial" w:cs="Arial"/>
          <w:b/>
          <w:color w:val="0B0B0B"/>
          <w:sz w:val="22"/>
          <w:szCs w:val="22"/>
        </w:rPr>
        <w:t>z</w:t>
      </w:r>
      <w:r w:rsidRPr="00532D4A">
        <w:rPr>
          <w:rFonts w:ascii="Arial" w:hAnsi="Arial" w:cs="Arial"/>
          <w:b/>
          <w:color w:val="000000"/>
          <w:sz w:val="22"/>
          <w:szCs w:val="22"/>
        </w:rPr>
        <w:t>cza wskazan</w:t>
      </w:r>
      <w:r w:rsidRPr="00532D4A">
        <w:rPr>
          <w:rFonts w:ascii="Arial" w:hAnsi="Arial" w:cs="Arial"/>
          <w:b/>
          <w:color w:val="0B0B0B"/>
          <w:sz w:val="22"/>
          <w:szCs w:val="22"/>
        </w:rPr>
        <w:t xml:space="preserve">y </w:t>
      </w:r>
      <w:r w:rsidRPr="00532D4A">
        <w:rPr>
          <w:rFonts w:ascii="Arial" w:hAnsi="Arial" w:cs="Arial"/>
          <w:b/>
          <w:color w:val="000000"/>
          <w:sz w:val="22"/>
          <w:szCs w:val="22"/>
        </w:rPr>
        <w:t>w pi</w:t>
      </w:r>
      <w:r w:rsidRPr="00532D4A">
        <w:rPr>
          <w:rFonts w:ascii="Arial" w:hAnsi="Arial" w:cs="Arial"/>
          <w:b/>
          <w:color w:val="0B0B0B"/>
          <w:sz w:val="22"/>
          <w:szCs w:val="22"/>
        </w:rPr>
        <w:t>ś</w:t>
      </w:r>
      <w:r w:rsidRPr="00532D4A">
        <w:rPr>
          <w:rFonts w:ascii="Arial" w:hAnsi="Arial" w:cs="Arial"/>
          <w:b/>
          <w:color w:val="000000"/>
          <w:sz w:val="22"/>
          <w:szCs w:val="22"/>
        </w:rPr>
        <w:t>m</w:t>
      </w:r>
      <w:r w:rsidRPr="00532D4A">
        <w:rPr>
          <w:rFonts w:ascii="Arial" w:hAnsi="Arial" w:cs="Arial"/>
          <w:b/>
          <w:color w:val="0B0B0B"/>
          <w:sz w:val="22"/>
          <w:szCs w:val="22"/>
        </w:rPr>
        <w:t>i</w:t>
      </w:r>
      <w:r w:rsidRPr="00532D4A">
        <w:rPr>
          <w:rFonts w:ascii="Arial" w:hAnsi="Arial" w:cs="Arial"/>
          <w:b/>
          <w:color w:val="000000"/>
          <w:sz w:val="22"/>
          <w:szCs w:val="22"/>
        </w:rPr>
        <w:t>e wyrok Trybun</w:t>
      </w:r>
      <w:r w:rsidRPr="00532D4A">
        <w:rPr>
          <w:rFonts w:ascii="Arial" w:hAnsi="Arial" w:cs="Arial"/>
          <w:b/>
          <w:color w:val="0B0B0B"/>
          <w:sz w:val="22"/>
          <w:szCs w:val="22"/>
        </w:rPr>
        <w:t>a</w:t>
      </w:r>
      <w:r w:rsidRPr="00532D4A">
        <w:rPr>
          <w:rFonts w:ascii="Arial" w:hAnsi="Arial" w:cs="Arial"/>
          <w:b/>
          <w:color w:val="000000"/>
          <w:sz w:val="22"/>
          <w:szCs w:val="22"/>
        </w:rPr>
        <w:t>łu Kon</w:t>
      </w:r>
      <w:r w:rsidRPr="00532D4A">
        <w:rPr>
          <w:rFonts w:ascii="Arial" w:hAnsi="Arial" w:cs="Arial"/>
          <w:b/>
          <w:color w:val="0B0B0B"/>
          <w:sz w:val="22"/>
          <w:szCs w:val="22"/>
        </w:rPr>
        <w:t>s</w:t>
      </w:r>
      <w:r w:rsidRPr="00532D4A">
        <w:rPr>
          <w:rFonts w:ascii="Arial" w:hAnsi="Arial" w:cs="Arial"/>
          <w:b/>
          <w:color w:val="000000"/>
          <w:sz w:val="22"/>
          <w:szCs w:val="22"/>
        </w:rPr>
        <w:t>tytucyjnego oraz powoł</w:t>
      </w:r>
      <w:r w:rsidRPr="00532D4A">
        <w:rPr>
          <w:rFonts w:ascii="Arial" w:hAnsi="Arial" w:cs="Arial"/>
          <w:b/>
          <w:color w:val="0B0B0B"/>
          <w:sz w:val="22"/>
          <w:szCs w:val="22"/>
        </w:rPr>
        <w:t>a</w:t>
      </w:r>
      <w:r w:rsidRPr="00532D4A">
        <w:rPr>
          <w:rFonts w:ascii="Arial" w:hAnsi="Arial" w:cs="Arial"/>
          <w:b/>
          <w:color w:val="000000"/>
          <w:sz w:val="22"/>
          <w:szCs w:val="22"/>
        </w:rPr>
        <w:t>n</w:t>
      </w:r>
      <w:r w:rsidRPr="00532D4A">
        <w:rPr>
          <w:rFonts w:ascii="Arial" w:hAnsi="Arial" w:cs="Arial"/>
          <w:b/>
          <w:color w:val="0B0B0B"/>
          <w:sz w:val="22"/>
          <w:szCs w:val="22"/>
        </w:rPr>
        <w:t xml:space="preserve">e </w:t>
      </w:r>
      <w:r w:rsidRPr="00532D4A">
        <w:rPr>
          <w:rFonts w:ascii="Arial" w:hAnsi="Arial" w:cs="Arial"/>
          <w:b/>
          <w:color w:val="000000"/>
          <w:sz w:val="22"/>
          <w:szCs w:val="22"/>
        </w:rPr>
        <w:t>wy</w:t>
      </w:r>
      <w:r w:rsidRPr="00532D4A">
        <w:rPr>
          <w:rFonts w:ascii="Arial" w:hAnsi="Arial" w:cs="Arial"/>
          <w:b/>
          <w:color w:val="0B0B0B"/>
          <w:sz w:val="22"/>
          <w:szCs w:val="22"/>
        </w:rPr>
        <w:t>ż</w:t>
      </w:r>
      <w:r w:rsidRPr="00532D4A">
        <w:rPr>
          <w:rFonts w:ascii="Arial" w:hAnsi="Arial" w:cs="Arial"/>
          <w:b/>
          <w:color w:val="000000"/>
          <w:sz w:val="22"/>
          <w:szCs w:val="22"/>
        </w:rPr>
        <w:t>ej p</w:t>
      </w:r>
      <w:r w:rsidRPr="00532D4A">
        <w:rPr>
          <w:rFonts w:ascii="Arial" w:hAnsi="Arial" w:cs="Arial"/>
          <w:b/>
          <w:color w:val="0B0B0B"/>
          <w:sz w:val="22"/>
          <w:szCs w:val="22"/>
        </w:rPr>
        <w:t>o</w:t>
      </w:r>
      <w:r w:rsidRPr="00532D4A">
        <w:rPr>
          <w:rFonts w:ascii="Arial" w:hAnsi="Arial" w:cs="Arial"/>
          <w:b/>
          <w:color w:val="000000"/>
          <w:sz w:val="22"/>
          <w:szCs w:val="22"/>
        </w:rPr>
        <w:t>stanowie</w:t>
      </w:r>
      <w:r w:rsidRPr="00532D4A">
        <w:rPr>
          <w:rFonts w:ascii="Arial" w:hAnsi="Arial" w:cs="Arial"/>
          <w:b/>
          <w:color w:val="0B0B0B"/>
          <w:sz w:val="22"/>
          <w:szCs w:val="22"/>
        </w:rPr>
        <w:t>n</w:t>
      </w:r>
      <w:r w:rsidRPr="00532D4A">
        <w:rPr>
          <w:rFonts w:ascii="Arial" w:hAnsi="Arial" w:cs="Arial"/>
          <w:b/>
          <w:color w:val="000000"/>
          <w:sz w:val="22"/>
          <w:szCs w:val="22"/>
        </w:rPr>
        <w:t>ie Sądu Najw</w:t>
      </w:r>
      <w:r w:rsidRPr="00532D4A">
        <w:rPr>
          <w:rFonts w:ascii="Arial" w:hAnsi="Arial" w:cs="Arial"/>
          <w:b/>
          <w:color w:val="0B0B0B"/>
          <w:sz w:val="22"/>
          <w:szCs w:val="22"/>
        </w:rPr>
        <w:t>y</w:t>
      </w:r>
      <w:r w:rsidRPr="00532D4A">
        <w:rPr>
          <w:rFonts w:ascii="Arial" w:hAnsi="Arial" w:cs="Arial"/>
          <w:b/>
          <w:color w:val="000000"/>
          <w:sz w:val="22"/>
          <w:szCs w:val="22"/>
        </w:rPr>
        <w:t>ższeg</w:t>
      </w:r>
      <w:r w:rsidRPr="00532D4A">
        <w:rPr>
          <w:rFonts w:ascii="Arial" w:hAnsi="Arial" w:cs="Arial"/>
          <w:b/>
          <w:color w:val="0B0B0B"/>
          <w:sz w:val="22"/>
          <w:szCs w:val="22"/>
        </w:rPr>
        <w:t xml:space="preserve">o </w:t>
      </w:r>
      <w:r w:rsidRPr="00532D4A">
        <w:rPr>
          <w:rFonts w:ascii="Arial" w:hAnsi="Arial" w:cs="Arial"/>
          <w:b/>
          <w:color w:val="000000"/>
          <w:sz w:val="22"/>
          <w:szCs w:val="22"/>
        </w:rPr>
        <w:t>R</w:t>
      </w:r>
      <w:r w:rsidRPr="00532D4A">
        <w:rPr>
          <w:rFonts w:ascii="Arial" w:hAnsi="Arial" w:cs="Arial"/>
          <w:b/>
          <w:color w:val="0B0B0B"/>
          <w:sz w:val="22"/>
          <w:szCs w:val="22"/>
        </w:rPr>
        <w:t>z</w:t>
      </w:r>
      <w:r w:rsidRPr="00532D4A">
        <w:rPr>
          <w:rFonts w:ascii="Arial" w:hAnsi="Arial" w:cs="Arial"/>
          <w:b/>
          <w:color w:val="000000"/>
          <w:sz w:val="22"/>
          <w:szCs w:val="22"/>
        </w:rPr>
        <w:t>e</w:t>
      </w:r>
      <w:r w:rsidRPr="00532D4A">
        <w:rPr>
          <w:rFonts w:ascii="Arial" w:hAnsi="Arial" w:cs="Arial"/>
          <w:b/>
          <w:color w:val="0B0B0B"/>
          <w:sz w:val="22"/>
          <w:szCs w:val="22"/>
        </w:rPr>
        <w:t>cz</w:t>
      </w:r>
      <w:r w:rsidRPr="00532D4A">
        <w:rPr>
          <w:rFonts w:ascii="Arial" w:hAnsi="Arial" w:cs="Arial"/>
          <w:b/>
          <w:color w:val="000000"/>
          <w:sz w:val="22"/>
          <w:szCs w:val="22"/>
        </w:rPr>
        <w:t>nik na p</w:t>
      </w:r>
      <w:r w:rsidRPr="00532D4A">
        <w:rPr>
          <w:rFonts w:ascii="Arial" w:hAnsi="Arial" w:cs="Arial"/>
          <w:b/>
          <w:color w:val="0B0B0B"/>
          <w:sz w:val="22"/>
          <w:szCs w:val="22"/>
        </w:rPr>
        <w:t>o</w:t>
      </w:r>
      <w:r w:rsidRPr="00532D4A">
        <w:rPr>
          <w:rFonts w:ascii="Arial" w:hAnsi="Arial" w:cs="Arial"/>
          <w:b/>
          <w:color w:val="000000"/>
          <w:sz w:val="22"/>
          <w:szCs w:val="22"/>
        </w:rPr>
        <w:t>dst</w:t>
      </w:r>
      <w:r w:rsidRPr="00532D4A">
        <w:rPr>
          <w:rFonts w:ascii="Arial" w:hAnsi="Arial" w:cs="Arial"/>
          <w:b/>
          <w:color w:val="0B0B0B"/>
          <w:sz w:val="22"/>
          <w:szCs w:val="22"/>
        </w:rPr>
        <w:t>a</w:t>
      </w:r>
      <w:r w:rsidRPr="00532D4A">
        <w:rPr>
          <w:rFonts w:ascii="Arial" w:hAnsi="Arial" w:cs="Arial"/>
          <w:b/>
          <w:color w:val="000000"/>
          <w:sz w:val="22"/>
          <w:szCs w:val="22"/>
        </w:rPr>
        <w:t>wie art</w:t>
      </w:r>
      <w:r w:rsidRPr="00532D4A">
        <w:rPr>
          <w:rFonts w:ascii="Arial" w:hAnsi="Arial" w:cs="Arial"/>
          <w:b/>
          <w:color w:val="0B0B0B"/>
          <w:sz w:val="22"/>
          <w:szCs w:val="22"/>
        </w:rPr>
        <w:t xml:space="preserve">. </w:t>
      </w:r>
      <w:r w:rsidRPr="00532D4A">
        <w:rPr>
          <w:rFonts w:ascii="Arial" w:hAnsi="Arial" w:cs="Arial"/>
          <w:b/>
          <w:color w:val="000000"/>
          <w:sz w:val="22"/>
          <w:szCs w:val="22"/>
        </w:rPr>
        <w:t>14 pkt 1,ustawy z dnia 15 lipca 1987 r</w:t>
      </w:r>
      <w:r w:rsidRPr="00532D4A">
        <w:rPr>
          <w:rFonts w:ascii="Arial" w:hAnsi="Arial" w:cs="Arial"/>
          <w:b/>
          <w:color w:val="0B0B0B"/>
          <w:sz w:val="22"/>
          <w:szCs w:val="22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Pr="00532D4A">
        <w:rPr>
          <w:rFonts w:ascii="Arial" w:hAnsi="Arial" w:cs="Arial"/>
          <w:b/>
          <w:color w:val="000000"/>
          <w:sz w:val="22"/>
          <w:szCs w:val="22"/>
        </w:rPr>
        <w:t>Rzeczniku Praw Obywatelskich (tekst jedno</w:t>
      </w:r>
      <w:r>
        <w:rPr>
          <w:rFonts w:ascii="Arial" w:hAnsi="Arial" w:cs="Arial"/>
          <w:b/>
          <w:color w:val="000000"/>
          <w:sz w:val="22"/>
          <w:szCs w:val="22"/>
        </w:rPr>
        <w:t>lity</w:t>
      </w:r>
      <w:r w:rsidRPr="00532D4A">
        <w:rPr>
          <w:rFonts w:ascii="Arial" w:hAnsi="Arial" w:cs="Arial"/>
          <w:b/>
          <w:color w:val="000000"/>
          <w:sz w:val="22"/>
          <w:szCs w:val="22"/>
        </w:rPr>
        <w:t xml:space="preserve"> Dz</w:t>
      </w:r>
      <w:r w:rsidRPr="00532D4A">
        <w:rPr>
          <w:rFonts w:ascii="Arial" w:hAnsi="Arial" w:cs="Arial"/>
          <w:b/>
          <w:color w:val="0B0B0B"/>
          <w:sz w:val="22"/>
          <w:szCs w:val="22"/>
        </w:rPr>
        <w:t xml:space="preserve">. </w:t>
      </w:r>
      <w:r w:rsidRPr="00532D4A">
        <w:rPr>
          <w:rFonts w:ascii="Arial" w:hAnsi="Arial" w:cs="Arial"/>
          <w:b/>
          <w:color w:val="000000"/>
          <w:sz w:val="22"/>
          <w:szCs w:val="22"/>
        </w:rPr>
        <w:t>U</w:t>
      </w:r>
      <w:r w:rsidRPr="00532D4A">
        <w:rPr>
          <w:rFonts w:ascii="Arial" w:hAnsi="Arial" w:cs="Arial"/>
          <w:b/>
          <w:color w:val="0B0B0B"/>
          <w:sz w:val="22"/>
          <w:szCs w:val="22"/>
        </w:rPr>
        <w:t xml:space="preserve">. </w:t>
      </w:r>
      <w:r w:rsidRPr="00532D4A">
        <w:rPr>
          <w:rFonts w:ascii="Arial" w:hAnsi="Arial" w:cs="Arial"/>
          <w:b/>
          <w:color w:val="000000"/>
          <w:sz w:val="22"/>
          <w:szCs w:val="22"/>
        </w:rPr>
        <w:t>z 2001 Nr 14</w:t>
      </w:r>
      <w:r w:rsidRPr="00532D4A">
        <w:rPr>
          <w:rFonts w:ascii="Arial" w:hAnsi="Arial" w:cs="Arial"/>
          <w:b/>
          <w:color w:val="0B0B0B"/>
          <w:sz w:val="22"/>
          <w:szCs w:val="22"/>
        </w:rPr>
        <w:t xml:space="preserve">, </w:t>
      </w:r>
      <w:r w:rsidRPr="00532D4A">
        <w:rPr>
          <w:rFonts w:ascii="Arial" w:hAnsi="Arial" w:cs="Arial"/>
          <w:b/>
          <w:color w:val="000000"/>
          <w:sz w:val="22"/>
          <w:szCs w:val="22"/>
        </w:rPr>
        <w:t>poz. 147 ze zm.) nie stwierdził naruszenia wolności i praw człowieka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32D4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65816">
        <w:rPr>
          <w:rFonts w:ascii="Arial" w:hAnsi="Arial" w:cs="Arial"/>
          <w:b/>
          <w:sz w:val="22"/>
          <w:szCs w:val="22"/>
        </w:rPr>
        <w:t>i</w:t>
      </w:r>
      <w:r w:rsidRPr="00532D4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32D4A">
        <w:rPr>
          <w:rFonts w:ascii="Arial" w:hAnsi="Arial" w:cs="Arial"/>
          <w:b/>
          <w:color w:val="000000"/>
          <w:sz w:val="22"/>
          <w:szCs w:val="22"/>
        </w:rPr>
        <w:t xml:space="preserve">obywatela. </w:t>
      </w:r>
    </w:p>
    <w:p w:rsidR="001B4E07" w:rsidRDefault="001B4E07" w:rsidP="001B4E07">
      <w:pPr>
        <w:pStyle w:val="Styl"/>
        <w:spacing w:after="12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73A6F">
        <w:rPr>
          <w:rFonts w:ascii="Arial" w:hAnsi="Arial" w:cs="Arial"/>
          <w:color w:val="000000"/>
          <w:sz w:val="22"/>
          <w:szCs w:val="22"/>
        </w:rPr>
        <w:t>Oryginał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65816">
        <w:rPr>
          <w:rFonts w:ascii="Arial" w:hAnsi="Arial" w:cs="Arial"/>
          <w:sz w:val="22"/>
          <w:szCs w:val="22"/>
        </w:rPr>
        <w:t>odpowiedzi</w:t>
      </w:r>
      <w:r>
        <w:rPr>
          <w:rFonts w:ascii="Arial" w:hAnsi="Arial" w:cs="Arial"/>
          <w:color w:val="000000"/>
          <w:sz w:val="22"/>
          <w:szCs w:val="22"/>
        </w:rPr>
        <w:t xml:space="preserve"> podpisał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Zastępca Rzecznika Praw Obywatelskich</w:t>
      </w:r>
    </w:p>
    <w:p w:rsidR="001B4E07" w:rsidRDefault="001B4E07" w:rsidP="001B4E07">
      <w:pPr>
        <w:pStyle w:val="Styl"/>
        <w:spacing w:after="120" w:line="300" w:lineRule="atLeast"/>
        <w:ind w:firstLine="5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płk Krzysztof Olkowicz</w:t>
      </w:r>
    </w:p>
    <w:p w:rsidR="001B4E07" w:rsidRPr="007A3E22" w:rsidRDefault="001B4E07" w:rsidP="001B4E07">
      <w:pPr>
        <w:pStyle w:val="Styl"/>
        <w:spacing w:after="120" w:line="300" w:lineRule="atLeast"/>
        <w:ind w:firstLine="513"/>
        <w:jc w:val="both"/>
        <w:rPr>
          <w:rFonts w:ascii="Arial" w:hAnsi="Arial" w:cs="Arial"/>
          <w:color w:val="000000"/>
          <w:sz w:val="22"/>
          <w:szCs w:val="22"/>
        </w:rPr>
      </w:pPr>
    </w:p>
    <w:p w:rsidR="00E1639B" w:rsidRDefault="00E1639B"/>
    <w:sectPr w:rsidR="00E1639B" w:rsidSect="00603EB6">
      <w:footerReference w:type="default" r:id="rId6"/>
      <w:pgSz w:w="11907" w:h="16840"/>
      <w:pgMar w:top="1418" w:right="1134" w:bottom="360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CE" w:rsidRDefault="007038CE">
      <w:pPr>
        <w:spacing w:after="0" w:line="240" w:lineRule="auto"/>
      </w:pPr>
      <w:r>
        <w:separator/>
      </w:r>
    </w:p>
  </w:endnote>
  <w:endnote w:type="continuationSeparator" w:id="0">
    <w:p w:rsidR="007038CE" w:rsidRDefault="0070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B6" w:rsidRDefault="00E1639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944D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CE" w:rsidRDefault="007038CE">
      <w:pPr>
        <w:spacing w:after="0" w:line="240" w:lineRule="auto"/>
      </w:pPr>
      <w:r>
        <w:separator/>
      </w:r>
    </w:p>
  </w:footnote>
  <w:footnote w:type="continuationSeparator" w:id="0">
    <w:p w:rsidR="007038CE" w:rsidRDefault="00703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4E07"/>
    <w:rsid w:val="001B4E07"/>
    <w:rsid w:val="007038CE"/>
    <w:rsid w:val="00C944D0"/>
    <w:rsid w:val="00E1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6423"/>
  <w15:docId w15:val="{4D9A1DDB-C2EE-4E41-AA82-BAA7B7BA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B4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4E07"/>
    <w:pPr>
      <w:tabs>
        <w:tab w:val="center" w:pos="4536"/>
        <w:tab w:val="right" w:pos="9072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B4E0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1311</Words>
  <Characters>7871</Characters>
  <Application>Microsoft Office Word</Application>
  <DocSecurity>0</DocSecurity>
  <Lines>65</Lines>
  <Paragraphs>18</Paragraphs>
  <ScaleCrop>false</ScaleCrop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Franek</dc:creator>
  <cp:keywords/>
  <dc:description/>
  <cp:lastModifiedBy>Henryk Budzyński</cp:lastModifiedBy>
  <cp:revision>3</cp:revision>
  <dcterms:created xsi:type="dcterms:W3CDTF">2016-07-07T07:26:00Z</dcterms:created>
  <dcterms:modified xsi:type="dcterms:W3CDTF">2016-07-07T07:40:00Z</dcterms:modified>
</cp:coreProperties>
</file>